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6F407" w14:textId="77777777" w:rsidR="00C63126" w:rsidRDefault="00AA6948" w:rsidP="00C63126">
      <w:pPr>
        <w:pStyle w:val="Kopfzeile"/>
      </w:pPr>
      <w:r>
        <w:rPr>
          <w:noProof/>
          <w:lang w:eastAsia="de-AT"/>
        </w:rPr>
        <w:drawing>
          <wp:anchor distT="0" distB="0" distL="114300" distR="114300" simplePos="0" relativeHeight="251657728" behindDoc="0" locked="0" layoutInCell="1" allowOverlap="1" wp14:anchorId="33E97775" wp14:editId="1E989C99">
            <wp:simplePos x="0" y="0"/>
            <wp:positionH relativeFrom="column">
              <wp:posOffset>4063365</wp:posOffset>
            </wp:positionH>
            <wp:positionV relativeFrom="paragraph">
              <wp:posOffset>30480</wp:posOffset>
            </wp:positionV>
            <wp:extent cx="2161540" cy="702945"/>
            <wp:effectExtent l="0" t="0" r="0" b="0"/>
            <wp:wrapNone/>
            <wp:docPr id="2" name="Grafik 2" descr="PH-Logo-blau_150dpi-kle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PH-Logo-blau_150dpi-klei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81"/>
        <w:gridCol w:w="3356"/>
      </w:tblGrid>
      <w:tr w:rsidR="00C63126" w14:paraId="7EF7DBD6" w14:textId="77777777" w:rsidTr="00C63126">
        <w:trPr>
          <w:trHeight w:val="890"/>
        </w:trPr>
        <w:tc>
          <w:tcPr>
            <w:tcW w:w="6345" w:type="dxa"/>
          </w:tcPr>
          <w:p w14:paraId="110C952D" w14:textId="77777777" w:rsidR="00C63126" w:rsidRDefault="00C63126" w:rsidP="00C63126">
            <w:pPr>
              <w:pStyle w:val="Kopfzeile"/>
              <w:rPr>
                <w:rFonts w:ascii="Calibri" w:hAnsi="Calibri"/>
                <w:color w:val="000066"/>
              </w:rPr>
            </w:pPr>
            <w:r>
              <w:rPr>
                <w:rFonts w:ascii="Calibri" w:hAnsi="Calibri"/>
                <w:color w:val="000066"/>
              </w:rPr>
              <w:t>Mag. Doris Miestinger</w:t>
            </w:r>
          </w:p>
          <w:p w14:paraId="2AC390A7" w14:textId="77777777" w:rsidR="00C63126" w:rsidRDefault="00C63126" w:rsidP="00C63126">
            <w:pPr>
              <w:pStyle w:val="Kopfzeile"/>
              <w:rPr>
                <w:rFonts w:ascii="Calibri" w:hAnsi="Calibri"/>
                <w:color w:val="000066"/>
                <w:lang w:val="de-DE"/>
              </w:rPr>
            </w:pPr>
            <w:r>
              <w:rPr>
                <w:rFonts w:ascii="Calibri" w:hAnsi="Calibri"/>
                <w:color w:val="000066"/>
                <w:lang w:val="de-DE"/>
              </w:rPr>
              <w:t>Mitarbeiterin D5: Theorie und Praxis der Unterrichtsfächer</w:t>
            </w:r>
          </w:p>
          <w:p w14:paraId="2B911E14" w14:textId="77777777" w:rsidR="00C63126" w:rsidRDefault="00C63126" w:rsidP="00C63126">
            <w:pPr>
              <w:pStyle w:val="Kopfzeile"/>
              <w:rPr>
                <w:color w:val="000066"/>
                <w:lang w:val="en-US"/>
              </w:rPr>
            </w:pPr>
            <w:r>
              <w:rPr>
                <w:rFonts w:ascii="Calibri" w:hAnsi="Calibri"/>
                <w:color w:val="000066"/>
                <w:lang w:val="en-US"/>
              </w:rPr>
              <w:sym w:font="Wingdings" w:char="F02A"/>
            </w:r>
            <w:r>
              <w:rPr>
                <w:rFonts w:ascii="Calibri" w:hAnsi="Calibri"/>
                <w:color w:val="000066"/>
                <w:lang w:val="de-DE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66"/>
                <w:lang w:val="de-DE"/>
              </w:rPr>
              <w:t>doris</w:t>
            </w:r>
            <w:proofErr w:type="spellEnd"/>
            <w:r>
              <w:rPr>
                <w:rFonts w:ascii="Calibri" w:hAnsi="Calibri"/>
                <w:color w:val="000066"/>
                <w:lang w:val="de-DE"/>
              </w:rPr>
              <w:t>.</w:t>
            </w:r>
            <w:proofErr w:type="spellStart"/>
            <w:r>
              <w:rPr>
                <w:rFonts w:ascii="Calibri" w:hAnsi="Calibri"/>
                <w:color w:val="000066"/>
              </w:rPr>
              <w:t>miestinger</w:t>
            </w:r>
            <w:proofErr w:type="spellEnd"/>
            <w:r>
              <w:rPr>
                <w:rFonts w:ascii="Calibri" w:hAnsi="Calibri"/>
                <w:color w:val="000066"/>
                <w:lang w:val="de-DE"/>
              </w:rPr>
              <w:t xml:space="preserve">@ph-noe.ac.at     </w:t>
            </w:r>
            <w:r>
              <w:rPr>
                <w:rFonts w:ascii="Calibri" w:hAnsi="Calibri"/>
                <w:color w:val="000066"/>
                <w:lang w:val="en-US"/>
              </w:rPr>
              <w:sym w:font="Wingdings" w:char="F029"/>
            </w:r>
            <w:r>
              <w:rPr>
                <w:rFonts w:ascii="Calibri" w:hAnsi="Calibri"/>
                <w:color w:val="000066"/>
                <w:lang w:val="de-DE"/>
              </w:rPr>
              <w:t xml:space="preserve">  +43/</w:t>
            </w:r>
            <w:r>
              <w:rPr>
                <w:rFonts w:ascii="Calibri" w:hAnsi="Calibri"/>
                <w:color w:val="000066"/>
              </w:rPr>
              <w:t>2252</w:t>
            </w:r>
            <w:r>
              <w:rPr>
                <w:rFonts w:ascii="Calibri" w:hAnsi="Calibri"/>
                <w:color w:val="000066"/>
                <w:lang w:val="de-DE"/>
              </w:rPr>
              <w:t>/</w:t>
            </w:r>
            <w:r>
              <w:rPr>
                <w:rFonts w:ascii="Calibri" w:hAnsi="Calibri"/>
                <w:color w:val="000066"/>
              </w:rPr>
              <w:t>88</w:t>
            </w:r>
            <w:r>
              <w:rPr>
                <w:rFonts w:ascii="Calibri" w:hAnsi="Calibri"/>
                <w:color w:val="000066"/>
                <w:lang w:val="de-DE"/>
              </w:rPr>
              <w:t xml:space="preserve"> </w:t>
            </w:r>
            <w:r>
              <w:rPr>
                <w:rFonts w:ascii="Calibri" w:hAnsi="Calibri"/>
                <w:color w:val="000066"/>
              </w:rPr>
              <w:t>570</w:t>
            </w:r>
            <w:r>
              <w:rPr>
                <w:rFonts w:ascii="Calibri" w:hAnsi="Calibri"/>
                <w:color w:val="000066"/>
                <w:lang w:val="de-DE"/>
              </w:rPr>
              <w:t xml:space="preserve">   DW </w:t>
            </w:r>
            <w:r>
              <w:rPr>
                <w:rFonts w:ascii="Calibri" w:hAnsi="Calibri"/>
                <w:color w:val="000066"/>
              </w:rPr>
              <w:t>161</w:t>
            </w:r>
          </w:p>
        </w:tc>
        <w:tc>
          <w:tcPr>
            <w:tcW w:w="3402" w:type="dxa"/>
          </w:tcPr>
          <w:p w14:paraId="793B9CB6" w14:textId="77777777" w:rsidR="00C63126" w:rsidRDefault="00C63126" w:rsidP="00C63126">
            <w:pPr>
              <w:pStyle w:val="Kopfzeile"/>
              <w:ind w:right="-643"/>
              <w:jc w:val="center"/>
              <w:rPr>
                <w:color w:val="000066"/>
              </w:rPr>
            </w:pPr>
          </w:p>
        </w:tc>
      </w:tr>
    </w:tbl>
    <w:p w14:paraId="05B9AC56" w14:textId="0AB1643D" w:rsidR="00C63126" w:rsidRPr="00D576BA" w:rsidRDefault="00C63126" w:rsidP="00C63126">
      <w:pPr>
        <w:pBdr>
          <w:bottom w:val="single" w:sz="4" w:space="1" w:color="000000"/>
        </w:pBdr>
        <w:jc w:val="center"/>
        <w:rPr>
          <w:rFonts w:ascii="Calibri" w:hAnsi="Calibri"/>
          <w:b/>
          <w:color w:val="auto"/>
          <w:sz w:val="28"/>
          <w:szCs w:val="28"/>
        </w:rPr>
      </w:pPr>
      <w:r w:rsidRPr="00D576BA">
        <w:rPr>
          <w:rFonts w:ascii="Calibri" w:hAnsi="Calibri"/>
          <w:b/>
          <w:color w:val="auto"/>
          <w:sz w:val="28"/>
          <w:szCs w:val="28"/>
        </w:rPr>
        <w:t>AG-Tagung AHS Schüler/innen</w:t>
      </w:r>
      <w:r w:rsidR="00487F1C">
        <w:rPr>
          <w:rFonts w:ascii="Calibri" w:hAnsi="Calibri"/>
          <w:b/>
          <w:color w:val="auto"/>
          <w:sz w:val="28"/>
          <w:szCs w:val="28"/>
        </w:rPr>
        <w:t>- und Bildungsberater/innen</w:t>
      </w:r>
    </w:p>
    <w:p w14:paraId="3F152201" w14:textId="0D538A4B" w:rsidR="00C63126" w:rsidRPr="00D576BA" w:rsidRDefault="001E2F60" w:rsidP="00C63126">
      <w:pPr>
        <w:pBdr>
          <w:bottom w:val="single" w:sz="4" w:space="1" w:color="000000"/>
        </w:pBdr>
        <w:jc w:val="center"/>
        <w:rPr>
          <w:rFonts w:ascii="Calibri" w:hAnsi="Calibri"/>
          <w:b/>
          <w:color w:val="auto"/>
          <w:sz w:val="28"/>
          <w:szCs w:val="28"/>
        </w:rPr>
      </w:pPr>
      <w:r>
        <w:rPr>
          <w:rFonts w:ascii="Calibri" w:hAnsi="Calibri"/>
          <w:b/>
          <w:color w:val="auto"/>
          <w:sz w:val="28"/>
          <w:szCs w:val="28"/>
        </w:rPr>
        <w:t>12</w:t>
      </w:r>
      <w:r w:rsidR="00C63126" w:rsidRPr="00D576BA">
        <w:rPr>
          <w:rFonts w:ascii="Calibri" w:hAnsi="Calibri"/>
          <w:b/>
          <w:color w:val="auto"/>
          <w:sz w:val="28"/>
          <w:szCs w:val="28"/>
        </w:rPr>
        <w:t xml:space="preserve">. </w:t>
      </w:r>
      <w:r w:rsidR="0027741F">
        <w:rPr>
          <w:rFonts w:ascii="Calibri" w:hAnsi="Calibri"/>
          <w:b/>
          <w:color w:val="auto"/>
          <w:sz w:val="28"/>
          <w:szCs w:val="28"/>
        </w:rPr>
        <w:t>April</w:t>
      </w:r>
      <w:r w:rsidR="00C63126" w:rsidRPr="00D576BA">
        <w:rPr>
          <w:rFonts w:ascii="Calibri" w:hAnsi="Calibri"/>
          <w:b/>
          <w:color w:val="auto"/>
          <w:sz w:val="28"/>
          <w:szCs w:val="28"/>
        </w:rPr>
        <w:t xml:space="preserve"> 20</w:t>
      </w:r>
      <w:r w:rsidR="00D1670A">
        <w:rPr>
          <w:rFonts w:ascii="Calibri" w:hAnsi="Calibri"/>
          <w:b/>
          <w:color w:val="auto"/>
          <w:sz w:val="28"/>
          <w:szCs w:val="28"/>
        </w:rPr>
        <w:t>2</w:t>
      </w:r>
      <w:r>
        <w:rPr>
          <w:rFonts w:ascii="Calibri" w:hAnsi="Calibri"/>
          <w:b/>
          <w:color w:val="auto"/>
          <w:sz w:val="28"/>
          <w:szCs w:val="28"/>
        </w:rPr>
        <w:t>1</w:t>
      </w:r>
      <w:r w:rsidR="00C63126" w:rsidRPr="00D576BA">
        <w:rPr>
          <w:rFonts w:ascii="Calibri" w:hAnsi="Calibri"/>
          <w:b/>
          <w:color w:val="auto"/>
          <w:sz w:val="28"/>
          <w:szCs w:val="28"/>
        </w:rPr>
        <w:t xml:space="preserve">, </w:t>
      </w:r>
      <w:r w:rsidR="001E1957">
        <w:rPr>
          <w:rFonts w:ascii="Calibri" w:hAnsi="Calibri"/>
          <w:b/>
          <w:color w:val="auto"/>
          <w:sz w:val="28"/>
          <w:szCs w:val="28"/>
        </w:rPr>
        <w:t>Krems</w:t>
      </w:r>
    </w:p>
    <w:p w14:paraId="1B00EC58" w14:textId="77777777" w:rsidR="0098523D" w:rsidRPr="0098523D" w:rsidRDefault="0098523D" w:rsidP="00D53B5D">
      <w:pPr>
        <w:tabs>
          <w:tab w:val="left" w:pos="2552"/>
          <w:tab w:val="left" w:pos="3119"/>
          <w:tab w:val="left" w:pos="5954"/>
        </w:tabs>
        <w:ind w:left="2552" w:hanging="2552"/>
        <w:rPr>
          <w:rFonts w:ascii="Calibri" w:hAnsi="Calibri"/>
          <w:color w:val="auto"/>
          <w:u w:val="single"/>
        </w:rPr>
      </w:pPr>
    </w:p>
    <w:p w14:paraId="5B967909" w14:textId="5E37BAAA" w:rsidR="00C63126" w:rsidRPr="0098523D" w:rsidRDefault="00C63126" w:rsidP="00D53B5D">
      <w:pPr>
        <w:tabs>
          <w:tab w:val="left" w:pos="2552"/>
          <w:tab w:val="left" w:pos="3119"/>
          <w:tab w:val="left" w:pos="5954"/>
        </w:tabs>
        <w:ind w:left="2552" w:hanging="2552"/>
        <w:rPr>
          <w:rFonts w:ascii="Calibri" w:hAnsi="Calibri"/>
          <w:color w:val="auto"/>
        </w:rPr>
      </w:pPr>
      <w:r w:rsidRPr="0098523D">
        <w:rPr>
          <w:rFonts w:ascii="Calibri" w:hAnsi="Calibri"/>
          <w:color w:val="auto"/>
          <w:u w:val="single"/>
        </w:rPr>
        <w:t>Zielgruppe</w:t>
      </w:r>
      <w:r w:rsidRPr="0098523D">
        <w:rPr>
          <w:rFonts w:ascii="Calibri" w:hAnsi="Calibri"/>
          <w:color w:val="auto"/>
        </w:rPr>
        <w:t>:</w:t>
      </w:r>
      <w:r w:rsidRPr="0098523D">
        <w:rPr>
          <w:rFonts w:ascii="Calibri" w:hAnsi="Calibri"/>
          <w:color w:val="auto"/>
        </w:rPr>
        <w:tab/>
        <w:t>Schüler/innen</w:t>
      </w:r>
      <w:r w:rsidR="005E4AC6" w:rsidRPr="0098523D">
        <w:rPr>
          <w:rFonts w:ascii="Calibri" w:hAnsi="Calibri"/>
          <w:color w:val="auto"/>
        </w:rPr>
        <w:t>- und Bildungsberater/innen</w:t>
      </w:r>
      <w:r w:rsidRPr="0098523D">
        <w:rPr>
          <w:rFonts w:ascii="Calibri" w:hAnsi="Calibri"/>
          <w:color w:val="auto"/>
        </w:rPr>
        <w:t xml:space="preserve"> an AHS </w:t>
      </w:r>
    </w:p>
    <w:p w14:paraId="36AE428F" w14:textId="77777777" w:rsidR="00C63126" w:rsidRPr="0098523D" w:rsidRDefault="00C63126" w:rsidP="00D53B5D">
      <w:pPr>
        <w:tabs>
          <w:tab w:val="left" w:pos="2552"/>
          <w:tab w:val="left" w:pos="3119"/>
          <w:tab w:val="left" w:pos="5954"/>
        </w:tabs>
        <w:ind w:left="2552" w:hanging="2552"/>
        <w:rPr>
          <w:rFonts w:ascii="Calibri" w:hAnsi="Calibri"/>
          <w:color w:val="auto"/>
        </w:rPr>
      </w:pPr>
    </w:p>
    <w:p w14:paraId="563C3E31" w14:textId="0311322D" w:rsidR="00C63126" w:rsidRPr="0098523D" w:rsidRDefault="00C63126" w:rsidP="00D53B5D">
      <w:pPr>
        <w:tabs>
          <w:tab w:val="left" w:pos="2552"/>
          <w:tab w:val="left" w:pos="3119"/>
          <w:tab w:val="left" w:pos="5954"/>
        </w:tabs>
        <w:ind w:left="2552" w:hanging="2552"/>
        <w:rPr>
          <w:rFonts w:ascii="Calibri" w:hAnsi="Calibri"/>
          <w:color w:val="auto"/>
        </w:rPr>
      </w:pPr>
      <w:r w:rsidRPr="0098523D">
        <w:rPr>
          <w:rFonts w:ascii="Calibri" w:hAnsi="Calibri"/>
          <w:color w:val="auto"/>
          <w:u w:val="single"/>
        </w:rPr>
        <w:t>Zeit</w:t>
      </w:r>
      <w:r w:rsidRPr="0098523D">
        <w:rPr>
          <w:rFonts w:ascii="Calibri" w:hAnsi="Calibri"/>
          <w:color w:val="auto"/>
        </w:rPr>
        <w:t>:</w:t>
      </w:r>
      <w:r w:rsidRPr="0098523D">
        <w:rPr>
          <w:rFonts w:ascii="Calibri" w:hAnsi="Calibri"/>
          <w:color w:val="auto"/>
        </w:rPr>
        <w:tab/>
      </w:r>
      <w:r w:rsidR="003E1767" w:rsidRPr="0098523D">
        <w:rPr>
          <w:rFonts w:ascii="Calibri" w:hAnsi="Calibri"/>
          <w:color w:val="auto"/>
        </w:rPr>
        <w:t>M</w:t>
      </w:r>
      <w:r w:rsidR="00362128" w:rsidRPr="0098523D">
        <w:rPr>
          <w:rFonts w:ascii="Calibri" w:hAnsi="Calibri"/>
          <w:color w:val="auto"/>
        </w:rPr>
        <w:t>ontag</w:t>
      </w:r>
      <w:r w:rsidRPr="0098523D">
        <w:rPr>
          <w:rFonts w:ascii="Calibri" w:hAnsi="Calibri"/>
          <w:color w:val="auto"/>
        </w:rPr>
        <w:t xml:space="preserve">, </w:t>
      </w:r>
      <w:r w:rsidR="001E2F60">
        <w:rPr>
          <w:rFonts w:ascii="Calibri" w:hAnsi="Calibri"/>
          <w:color w:val="auto"/>
        </w:rPr>
        <w:t>12</w:t>
      </w:r>
      <w:r w:rsidR="00821891" w:rsidRPr="0098523D">
        <w:rPr>
          <w:rFonts w:ascii="Calibri" w:hAnsi="Calibri"/>
          <w:color w:val="auto"/>
        </w:rPr>
        <w:t xml:space="preserve">. </w:t>
      </w:r>
      <w:r w:rsidR="00DC2ED4" w:rsidRPr="0098523D">
        <w:rPr>
          <w:rFonts w:ascii="Calibri" w:hAnsi="Calibri"/>
          <w:color w:val="auto"/>
        </w:rPr>
        <w:t>April</w:t>
      </w:r>
      <w:r w:rsidR="00821891" w:rsidRPr="0098523D">
        <w:rPr>
          <w:rFonts w:ascii="Calibri" w:hAnsi="Calibri"/>
          <w:color w:val="auto"/>
        </w:rPr>
        <w:t xml:space="preserve"> 20</w:t>
      </w:r>
      <w:r w:rsidR="00D1670A" w:rsidRPr="0098523D">
        <w:rPr>
          <w:rFonts w:ascii="Calibri" w:hAnsi="Calibri"/>
          <w:color w:val="auto"/>
        </w:rPr>
        <w:t>2</w:t>
      </w:r>
      <w:r w:rsidR="001E2F60">
        <w:rPr>
          <w:rFonts w:ascii="Calibri" w:hAnsi="Calibri"/>
          <w:color w:val="auto"/>
        </w:rPr>
        <w:t>1</w:t>
      </w:r>
      <w:r w:rsidRPr="0098523D">
        <w:rPr>
          <w:rFonts w:ascii="Calibri" w:hAnsi="Calibri"/>
          <w:color w:val="auto"/>
        </w:rPr>
        <w:t>, 09:</w:t>
      </w:r>
      <w:r w:rsidR="00C46981">
        <w:rPr>
          <w:rFonts w:ascii="Calibri" w:hAnsi="Calibri"/>
          <w:color w:val="auto"/>
        </w:rPr>
        <w:t>00</w:t>
      </w:r>
      <w:r w:rsidRPr="0098523D">
        <w:rPr>
          <w:rFonts w:ascii="Calibri" w:hAnsi="Calibri"/>
          <w:color w:val="auto"/>
        </w:rPr>
        <w:t xml:space="preserve"> – </w:t>
      </w:r>
      <w:r w:rsidR="00592438" w:rsidRPr="0098523D">
        <w:rPr>
          <w:rFonts w:ascii="Calibri" w:hAnsi="Calibri"/>
          <w:color w:val="auto"/>
        </w:rPr>
        <w:t>1</w:t>
      </w:r>
      <w:r w:rsidR="00C46981">
        <w:rPr>
          <w:rFonts w:ascii="Calibri" w:hAnsi="Calibri"/>
          <w:color w:val="auto"/>
        </w:rPr>
        <w:t>5</w:t>
      </w:r>
      <w:r w:rsidRPr="0098523D">
        <w:rPr>
          <w:rFonts w:ascii="Calibri" w:hAnsi="Calibri"/>
          <w:color w:val="auto"/>
        </w:rPr>
        <w:t>:</w:t>
      </w:r>
      <w:r w:rsidR="00C46981">
        <w:rPr>
          <w:rFonts w:ascii="Calibri" w:hAnsi="Calibri"/>
          <w:color w:val="auto"/>
        </w:rPr>
        <w:t>45</w:t>
      </w:r>
      <w:r w:rsidRPr="0098523D">
        <w:rPr>
          <w:rFonts w:ascii="Calibri" w:hAnsi="Calibri"/>
          <w:color w:val="auto"/>
        </w:rPr>
        <w:t xml:space="preserve"> Uhr</w:t>
      </w:r>
    </w:p>
    <w:p w14:paraId="602ABA43" w14:textId="77777777" w:rsidR="00C63126" w:rsidRPr="0098523D" w:rsidRDefault="00C63126" w:rsidP="00D53B5D">
      <w:pPr>
        <w:tabs>
          <w:tab w:val="left" w:pos="2552"/>
          <w:tab w:val="left" w:pos="3119"/>
          <w:tab w:val="left" w:pos="5954"/>
        </w:tabs>
        <w:ind w:left="2552" w:hanging="2552"/>
        <w:rPr>
          <w:rFonts w:ascii="Calibri" w:hAnsi="Calibri"/>
          <w:color w:val="auto"/>
        </w:rPr>
      </w:pPr>
    </w:p>
    <w:p w14:paraId="1615E8E7" w14:textId="5BD976F1" w:rsidR="00362128" w:rsidRDefault="00C63126" w:rsidP="001E2F60">
      <w:pPr>
        <w:tabs>
          <w:tab w:val="left" w:pos="2552"/>
          <w:tab w:val="left" w:pos="3119"/>
          <w:tab w:val="left" w:pos="5954"/>
        </w:tabs>
        <w:ind w:left="2552" w:hanging="2552"/>
        <w:rPr>
          <w:rFonts w:ascii="Calibri" w:hAnsi="Calibri"/>
          <w:color w:val="auto"/>
        </w:rPr>
      </w:pPr>
      <w:r w:rsidRPr="0098523D">
        <w:rPr>
          <w:rFonts w:ascii="Calibri" w:hAnsi="Calibri"/>
          <w:color w:val="auto"/>
          <w:u w:val="single"/>
        </w:rPr>
        <w:t>Ort</w:t>
      </w:r>
      <w:r w:rsidRPr="0098523D">
        <w:rPr>
          <w:rFonts w:ascii="Calibri" w:hAnsi="Calibri"/>
          <w:color w:val="auto"/>
        </w:rPr>
        <w:t>:</w:t>
      </w:r>
      <w:r w:rsidRPr="0098523D">
        <w:rPr>
          <w:rFonts w:ascii="Calibri" w:hAnsi="Calibri"/>
          <w:color w:val="auto"/>
        </w:rPr>
        <w:tab/>
      </w:r>
      <w:r w:rsidR="001E2F60">
        <w:rPr>
          <w:rFonts w:ascii="Calibri" w:hAnsi="Calibri"/>
          <w:color w:val="auto"/>
        </w:rPr>
        <w:t>ONLINE</w:t>
      </w:r>
    </w:p>
    <w:p w14:paraId="69A7362A" w14:textId="77777777" w:rsidR="00D858C8" w:rsidRDefault="00D858C8" w:rsidP="00D858C8">
      <w:pPr>
        <w:tabs>
          <w:tab w:val="left" w:pos="2552"/>
          <w:tab w:val="left" w:pos="3119"/>
          <w:tab w:val="left" w:pos="5954"/>
        </w:tabs>
        <w:ind w:left="2552" w:hanging="2552"/>
        <w:rPr>
          <w:rFonts w:ascii="Calibri" w:hAnsi="Calibri"/>
          <w:color w:val="auto"/>
          <w:u w:val="single"/>
        </w:rPr>
      </w:pPr>
    </w:p>
    <w:p w14:paraId="5AD9843F" w14:textId="3CE28ABA" w:rsidR="00D858C8" w:rsidRDefault="001E2F60" w:rsidP="00D858C8">
      <w:pPr>
        <w:tabs>
          <w:tab w:val="left" w:pos="2552"/>
          <w:tab w:val="left" w:pos="3119"/>
          <w:tab w:val="left" w:pos="5954"/>
        </w:tabs>
        <w:ind w:left="2552" w:hanging="2552"/>
        <w:rPr>
          <w:rFonts w:ascii="Calibri" w:hAnsi="Calibri"/>
          <w:color w:val="auto"/>
        </w:rPr>
      </w:pPr>
      <w:r>
        <w:rPr>
          <w:rFonts w:ascii="Calibri" w:hAnsi="Calibri"/>
          <w:color w:val="auto"/>
          <w:u w:val="single"/>
        </w:rPr>
        <w:t>LINK</w:t>
      </w:r>
      <w:r w:rsidRPr="001E2F60">
        <w:rPr>
          <w:rFonts w:ascii="Calibri" w:hAnsi="Calibri"/>
          <w:color w:val="auto"/>
        </w:rPr>
        <w:t>:</w:t>
      </w:r>
      <w:r>
        <w:rPr>
          <w:rFonts w:ascii="Calibri" w:hAnsi="Calibri"/>
          <w:color w:val="auto"/>
        </w:rPr>
        <w:t xml:space="preserve"> </w:t>
      </w:r>
      <w:r>
        <w:rPr>
          <w:rFonts w:ascii="Calibri" w:hAnsi="Calibri"/>
          <w:color w:val="auto"/>
        </w:rPr>
        <w:tab/>
      </w:r>
      <w:hyperlink r:id="rId8" w:history="1">
        <w:r w:rsidR="00D858C8" w:rsidRPr="00D858C8">
          <w:rPr>
            <w:rStyle w:val="Hyperlink"/>
            <w:rFonts w:ascii="Calibri" w:hAnsi="Calibri"/>
          </w:rPr>
          <w:t>https://meet.google.com/iuc-ayvd-fxa</w:t>
        </w:r>
      </w:hyperlink>
    </w:p>
    <w:p w14:paraId="1F378D8F" w14:textId="54B2E288" w:rsidR="00C63126" w:rsidRPr="0098523D" w:rsidRDefault="001B2B1D" w:rsidP="00D53B5D">
      <w:pPr>
        <w:tabs>
          <w:tab w:val="left" w:pos="2552"/>
          <w:tab w:val="left" w:pos="3119"/>
          <w:tab w:val="left" w:pos="5954"/>
        </w:tabs>
        <w:ind w:left="2552" w:hanging="2552"/>
        <w:rPr>
          <w:rFonts w:ascii="Calibri" w:hAnsi="Calibri"/>
          <w:color w:val="auto"/>
        </w:rPr>
      </w:pPr>
      <w:r w:rsidRPr="0098523D">
        <w:rPr>
          <w:rFonts w:ascii="Calibri" w:hAnsi="Calibri"/>
          <w:color w:val="auto"/>
        </w:rPr>
        <w:tab/>
      </w:r>
    </w:p>
    <w:p w14:paraId="313E7CAB" w14:textId="004BDF04" w:rsidR="00C63126" w:rsidRPr="0098523D" w:rsidRDefault="00C63126" w:rsidP="00D53B5D">
      <w:pPr>
        <w:spacing w:before="40" w:after="40" w:line="200" w:lineRule="exact"/>
        <w:ind w:left="2552" w:hanging="2552"/>
        <w:rPr>
          <w:rFonts w:ascii="Calibri" w:hAnsi="Calibri"/>
          <w:b/>
          <w:color w:val="auto"/>
        </w:rPr>
      </w:pPr>
      <w:r w:rsidRPr="0098523D">
        <w:rPr>
          <w:rFonts w:ascii="Calibri" w:hAnsi="Calibri"/>
          <w:color w:val="auto"/>
          <w:u w:val="single"/>
        </w:rPr>
        <w:t>Thema</w:t>
      </w:r>
      <w:r w:rsidRPr="0098523D">
        <w:rPr>
          <w:rFonts w:ascii="Calibri" w:hAnsi="Calibri"/>
          <w:color w:val="auto"/>
        </w:rPr>
        <w:t>:</w:t>
      </w:r>
      <w:r w:rsidRPr="0098523D">
        <w:rPr>
          <w:rFonts w:ascii="Calibri" w:hAnsi="Calibri"/>
          <w:color w:val="auto"/>
        </w:rPr>
        <w:tab/>
      </w:r>
      <w:r w:rsidR="007365F9" w:rsidRPr="0098523D">
        <w:rPr>
          <w:rFonts w:ascii="Calibri" w:hAnsi="Calibri"/>
          <w:b/>
          <w:color w:val="auto"/>
        </w:rPr>
        <w:t>FH Krems</w:t>
      </w:r>
    </w:p>
    <w:p w14:paraId="45417E2B" w14:textId="77777777" w:rsidR="00592438" w:rsidRPr="0098523D" w:rsidRDefault="00592438" w:rsidP="00D53B5D">
      <w:pPr>
        <w:tabs>
          <w:tab w:val="left" w:pos="2552"/>
          <w:tab w:val="left" w:pos="3119"/>
          <w:tab w:val="left" w:pos="5954"/>
        </w:tabs>
        <w:ind w:left="2552" w:hanging="2552"/>
        <w:rPr>
          <w:rFonts w:ascii="Calibri" w:hAnsi="Calibri"/>
          <w:b/>
          <w:color w:val="auto"/>
        </w:rPr>
      </w:pPr>
    </w:p>
    <w:p w14:paraId="7C920D7C" w14:textId="77777777" w:rsidR="00C63126" w:rsidRPr="0098523D" w:rsidRDefault="00C63126" w:rsidP="00D53B5D">
      <w:pPr>
        <w:tabs>
          <w:tab w:val="left" w:pos="2552"/>
          <w:tab w:val="left" w:pos="3119"/>
          <w:tab w:val="left" w:pos="5954"/>
        </w:tabs>
        <w:ind w:left="2552" w:hanging="2552"/>
        <w:rPr>
          <w:rFonts w:ascii="Calibri" w:hAnsi="Calibri"/>
          <w:color w:val="auto"/>
        </w:rPr>
      </w:pPr>
      <w:r w:rsidRPr="0098523D">
        <w:rPr>
          <w:rFonts w:ascii="Calibri" w:hAnsi="Calibri"/>
          <w:color w:val="auto"/>
          <w:u w:val="single"/>
        </w:rPr>
        <w:t>Seminarleitung</w:t>
      </w:r>
      <w:r w:rsidRPr="0098523D">
        <w:rPr>
          <w:rFonts w:ascii="Calibri" w:hAnsi="Calibri"/>
          <w:color w:val="auto"/>
        </w:rPr>
        <w:t>:</w:t>
      </w:r>
      <w:r w:rsidRPr="0098523D">
        <w:rPr>
          <w:rFonts w:ascii="Calibri" w:hAnsi="Calibri"/>
          <w:color w:val="auto"/>
        </w:rPr>
        <w:tab/>
        <w:t>Mag. Andreas Breitegger</w:t>
      </w:r>
    </w:p>
    <w:p w14:paraId="0A1C5466" w14:textId="77777777" w:rsidR="00C63126" w:rsidRPr="0098523D" w:rsidRDefault="00C63126" w:rsidP="00D53B5D">
      <w:pPr>
        <w:tabs>
          <w:tab w:val="left" w:pos="2552"/>
          <w:tab w:val="left" w:pos="3119"/>
          <w:tab w:val="left" w:pos="5954"/>
        </w:tabs>
        <w:ind w:left="2552" w:hanging="2552"/>
        <w:rPr>
          <w:rFonts w:ascii="Calibri" w:hAnsi="Calibri"/>
          <w:color w:val="auto"/>
        </w:rPr>
      </w:pPr>
    </w:p>
    <w:p w14:paraId="5CC07C1F" w14:textId="77777777" w:rsidR="00D53056" w:rsidRDefault="00C63126" w:rsidP="00D53B5D">
      <w:pPr>
        <w:tabs>
          <w:tab w:val="left" w:pos="2552"/>
          <w:tab w:val="left" w:pos="3119"/>
          <w:tab w:val="left" w:pos="5954"/>
        </w:tabs>
        <w:ind w:left="2552" w:hanging="2552"/>
        <w:rPr>
          <w:rFonts w:ascii="Calibri" w:hAnsi="Calibri"/>
          <w:color w:val="auto"/>
        </w:rPr>
      </w:pPr>
      <w:r w:rsidRPr="0098523D">
        <w:rPr>
          <w:rFonts w:ascii="Calibri" w:hAnsi="Calibri"/>
          <w:color w:val="auto"/>
          <w:u w:val="single"/>
        </w:rPr>
        <w:t>Lehrbeauftragte</w:t>
      </w:r>
      <w:r w:rsidRPr="0098523D">
        <w:rPr>
          <w:rFonts w:ascii="Calibri" w:hAnsi="Calibri"/>
          <w:color w:val="auto"/>
        </w:rPr>
        <w:t>:</w:t>
      </w:r>
      <w:r w:rsidRPr="0098523D">
        <w:rPr>
          <w:rFonts w:ascii="Calibri" w:hAnsi="Calibri"/>
          <w:color w:val="auto"/>
        </w:rPr>
        <w:tab/>
      </w:r>
      <w:r w:rsidR="007365F9" w:rsidRPr="0098523D">
        <w:rPr>
          <w:rFonts w:ascii="Calibri" w:hAnsi="Calibri"/>
          <w:color w:val="auto"/>
        </w:rPr>
        <w:t>Petra Frings</w:t>
      </w:r>
      <w:r w:rsidR="00D1670A" w:rsidRPr="0098523D">
        <w:rPr>
          <w:rFonts w:ascii="Calibri" w:hAnsi="Calibri"/>
          <w:color w:val="auto"/>
        </w:rPr>
        <w:t>, M</w:t>
      </w:r>
      <w:r w:rsidRPr="0098523D">
        <w:rPr>
          <w:rFonts w:ascii="Calibri" w:hAnsi="Calibri"/>
          <w:color w:val="auto"/>
        </w:rPr>
        <w:t>ag. Andreas Breitegger</w:t>
      </w:r>
      <w:r w:rsidR="007365F9" w:rsidRPr="0098523D">
        <w:rPr>
          <w:rFonts w:ascii="Calibri" w:hAnsi="Calibri"/>
          <w:color w:val="auto"/>
        </w:rPr>
        <w:t xml:space="preserve">, </w:t>
      </w:r>
      <w:r w:rsidR="00D53056" w:rsidRPr="00D53056">
        <w:rPr>
          <w:rFonts w:ascii="Calibri" w:hAnsi="Calibri"/>
          <w:color w:val="auto"/>
        </w:rPr>
        <w:t>Stefanie Schmalzer, BA</w:t>
      </w:r>
      <w:r w:rsidR="00D53056">
        <w:rPr>
          <w:rFonts w:ascii="Calibri" w:hAnsi="Calibri"/>
          <w:color w:val="auto"/>
        </w:rPr>
        <w:t xml:space="preserve">, </w:t>
      </w:r>
    </w:p>
    <w:p w14:paraId="20240808" w14:textId="57CB1DD3" w:rsidR="00592438" w:rsidRPr="0098523D" w:rsidRDefault="00D53056" w:rsidP="00D53B5D">
      <w:pPr>
        <w:tabs>
          <w:tab w:val="left" w:pos="2552"/>
          <w:tab w:val="left" w:pos="3119"/>
          <w:tab w:val="left" w:pos="5954"/>
        </w:tabs>
        <w:ind w:left="2552" w:hanging="2552"/>
        <w:rPr>
          <w:rFonts w:ascii="Calibri" w:hAnsi="Calibri"/>
          <w:color w:val="auto"/>
          <w:u w:val="single"/>
        </w:rPr>
      </w:pPr>
      <w:r w:rsidRPr="00D53056">
        <w:rPr>
          <w:rFonts w:ascii="Calibri" w:hAnsi="Calibri"/>
          <w:color w:val="auto"/>
        </w:rPr>
        <w:tab/>
      </w:r>
      <w:r w:rsidRPr="00E91552">
        <w:rPr>
          <w:rFonts w:ascii="Calibri" w:hAnsi="Calibri"/>
          <w:color w:val="auto"/>
        </w:rPr>
        <w:t>Mag.</w:t>
      </w:r>
      <w:r>
        <w:rPr>
          <w:rFonts w:ascii="Calibri" w:hAnsi="Calibri"/>
          <w:color w:val="auto"/>
        </w:rPr>
        <w:t xml:space="preserve"> </w:t>
      </w:r>
      <w:r w:rsidRPr="00E91552">
        <w:rPr>
          <w:rFonts w:ascii="Calibri" w:hAnsi="Calibri"/>
          <w:color w:val="auto"/>
        </w:rPr>
        <w:t>(FH) Michael Unger, BA</w:t>
      </w:r>
    </w:p>
    <w:p w14:paraId="2154DD5F" w14:textId="77777777" w:rsidR="00C63126" w:rsidRPr="0098523D" w:rsidRDefault="00C63126" w:rsidP="00D53B5D">
      <w:pPr>
        <w:tabs>
          <w:tab w:val="left" w:pos="2552"/>
          <w:tab w:val="left" w:pos="3119"/>
          <w:tab w:val="left" w:pos="5954"/>
        </w:tabs>
        <w:ind w:left="2552" w:hanging="2552"/>
        <w:rPr>
          <w:rFonts w:ascii="Calibri" w:hAnsi="Calibri"/>
          <w:color w:val="auto"/>
        </w:rPr>
      </w:pPr>
      <w:r w:rsidRPr="0098523D">
        <w:rPr>
          <w:rFonts w:ascii="Calibri" w:hAnsi="Calibri"/>
          <w:color w:val="auto"/>
          <w:u w:val="single"/>
        </w:rPr>
        <w:t>Programm</w:t>
      </w:r>
      <w:r w:rsidRPr="0098523D">
        <w:rPr>
          <w:rFonts w:ascii="Calibri" w:hAnsi="Calibri"/>
          <w:color w:val="auto"/>
        </w:rPr>
        <w:t>:</w:t>
      </w:r>
      <w:r w:rsidR="00C04AD6" w:rsidRPr="0098523D">
        <w:rPr>
          <w:rFonts w:ascii="Calibri" w:hAnsi="Calibri"/>
          <w:color w:val="auto"/>
        </w:rPr>
        <w:t xml:space="preserve"> </w:t>
      </w:r>
    </w:p>
    <w:p w14:paraId="4FBD3D68" w14:textId="2040E090" w:rsidR="00063713" w:rsidRPr="0098523D" w:rsidRDefault="00063713" w:rsidP="00D53B5D">
      <w:pPr>
        <w:tabs>
          <w:tab w:val="left" w:pos="2552"/>
          <w:tab w:val="left" w:pos="3119"/>
          <w:tab w:val="left" w:pos="5954"/>
        </w:tabs>
        <w:ind w:left="2552" w:hanging="2552"/>
        <w:rPr>
          <w:rFonts w:ascii="Calibri" w:hAnsi="Calibri"/>
          <w:b/>
          <w:color w:val="auto"/>
        </w:rPr>
      </w:pPr>
      <w:r w:rsidRPr="0098523D">
        <w:rPr>
          <w:rFonts w:ascii="Calibri" w:hAnsi="Calibri"/>
          <w:color w:val="auto"/>
        </w:rPr>
        <w:t>09:</w:t>
      </w:r>
      <w:r w:rsidR="00C46981">
        <w:rPr>
          <w:rFonts w:ascii="Calibri" w:hAnsi="Calibri"/>
          <w:color w:val="auto"/>
        </w:rPr>
        <w:t>00</w:t>
      </w:r>
      <w:r w:rsidRPr="0098523D">
        <w:rPr>
          <w:rFonts w:ascii="Calibri" w:hAnsi="Calibri"/>
          <w:color w:val="auto"/>
        </w:rPr>
        <w:t xml:space="preserve"> – </w:t>
      </w:r>
      <w:r w:rsidR="003E6FF2" w:rsidRPr="0098523D">
        <w:rPr>
          <w:rFonts w:ascii="Calibri" w:hAnsi="Calibri"/>
          <w:color w:val="auto"/>
        </w:rPr>
        <w:t>0</w:t>
      </w:r>
      <w:r w:rsidRPr="0098523D">
        <w:rPr>
          <w:rFonts w:ascii="Calibri" w:hAnsi="Calibri"/>
          <w:color w:val="auto"/>
        </w:rPr>
        <w:t>9:</w:t>
      </w:r>
      <w:r w:rsidR="00C46981">
        <w:rPr>
          <w:rFonts w:ascii="Calibri" w:hAnsi="Calibri"/>
          <w:color w:val="auto"/>
        </w:rPr>
        <w:t>45</w:t>
      </w:r>
      <w:r w:rsidRPr="0098523D">
        <w:rPr>
          <w:rFonts w:ascii="Calibri" w:hAnsi="Calibri"/>
          <w:color w:val="auto"/>
        </w:rPr>
        <w:t xml:space="preserve"> Uhr</w:t>
      </w:r>
      <w:r w:rsidRPr="0098523D">
        <w:rPr>
          <w:rFonts w:ascii="Calibri" w:hAnsi="Calibri"/>
          <w:color w:val="auto"/>
        </w:rPr>
        <w:tab/>
        <w:t>Mag. Andreas Breitegger</w:t>
      </w:r>
      <w:r w:rsidRPr="0098523D">
        <w:rPr>
          <w:rFonts w:ascii="Calibri" w:hAnsi="Calibri"/>
          <w:b/>
          <w:color w:val="auto"/>
        </w:rPr>
        <w:t xml:space="preserve"> </w:t>
      </w:r>
    </w:p>
    <w:p w14:paraId="29E9ABF4" w14:textId="3743686D" w:rsidR="00063713" w:rsidRPr="0098523D" w:rsidRDefault="00063713" w:rsidP="00D53B5D">
      <w:pPr>
        <w:tabs>
          <w:tab w:val="left" w:pos="2552"/>
          <w:tab w:val="left" w:pos="3119"/>
          <w:tab w:val="left" w:pos="5954"/>
        </w:tabs>
        <w:ind w:left="2552" w:hanging="2552"/>
        <w:jc w:val="left"/>
        <w:rPr>
          <w:rFonts w:ascii="Calibri" w:hAnsi="Calibri"/>
          <w:b/>
          <w:color w:val="auto"/>
        </w:rPr>
      </w:pPr>
      <w:r w:rsidRPr="0098523D">
        <w:rPr>
          <w:rFonts w:ascii="Calibri" w:hAnsi="Calibri"/>
          <w:b/>
          <w:color w:val="auto"/>
        </w:rPr>
        <w:tab/>
        <w:t>Begrüßung/Organisation/Programmübersicht</w:t>
      </w:r>
      <w:r w:rsidR="00C46981">
        <w:rPr>
          <w:rFonts w:ascii="Calibri" w:hAnsi="Calibri"/>
          <w:b/>
          <w:color w:val="auto"/>
        </w:rPr>
        <w:t>/</w:t>
      </w:r>
      <w:r w:rsidR="00F05665" w:rsidRPr="0098523D">
        <w:rPr>
          <w:rFonts w:ascii="Calibri" w:hAnsi="Calibri"/>
          <w:b/>
          <w:bCs/>
          <w:color w:val="auto"/>
        </w:rPr>
        <w:t>Rückmeldungen aus dem Schulalltag</w:t>
      </w:r>
    </w:p>
    <w:p w14:paraId="04767C12" w14:textId="77777777" w:rsidR="00063713" w:rsidRPr="0098523D" w:rsidRDefault="00063713" w:rsidP="00D53B5D">
      <w:pPr>
        <w:tabs>
          <w:tab w:val="left" w:pos="2552"/>
          <w:tab w:val="left" w:pos="3119"/>
          <w:tab w:val="left" w:pos="5954"/>
        </w:tabs>
        <w:ind w:left="2552" w:hanging="2552"/>
        <w:jc w:val="left"/>
        <w:rPr>
          <w:rFonts w:ascii="Calibri" w:hAnsi="Calibri"/>
          <w:b/>
          <w:color w:val="auto"/>
        </w:rPr>
      </w:pPr>
    </w:p>
    <w:p w14:paraId="140F0417" w14:textId="5978DCB9" w:rsidR="003E6FF2" w:rsidRPr="0098523D" w:rsidRDefault="003E6FF2" w:rsidP="00D53B5D">
      <w:pPr>
        <w:tabs>
          <w:tab w:val="left" w:pos="2552"/>
          <w:tab w:val="left" w:pos="3119"/>
          <w:tab w:val="left" w:pos="5954"/>
        </w:tabs>
        <w:ind w:left="2552" w:hanging="2552"/>
        <w:rPr>
          <w:rFonts w:ascii="Calibri" w:hAnsi="Calibri"/>
          <w:color w:val="auto"/>
        </w:rPr>
      </w:pPr>
      <w:r w:rsidRPr="0098523D">
        <w:rPr>
          <w:rFonts w:ascii="Calibri" w:hAnsi="Calibri"/>
          <w:color w:val="auto"/>
        </w:rPr>
        <w:t>09:45 – 11:15 Uhr</w:t>
      </w:r>
      <w:r w:rsidRPr="0098523D">
        <w:rPr>
          <w:rFonts w:ascii="Calibri" w:hAnsi="Calibri"/>
          <w:color w:val="auto"/>
        </w:rPr>
        <w:tab/>
        <w:t xml:space="preserve">Petra Frings </w:t>
      </w:r>
    </w:p>
    <w:p w14:paraId="0CB87981" w14:textId="4AC7FA15" w:rsidR="003E6FF2" w:rsidRPr="0098523D" w:rsidRDefault="003E6FF2" w:rsidP="00D53B5D">
      <w:pPr>
        <w:tabs>
          <w:tab w:val="left" w:pos="2552"/>
          <w:tab w:val="left" w:pos="3119"/>
          <w:tab w:val="left" w:pos="5954"/>
        </w:tabs>
        <w:ind w:left="2552" w:hanging="2552"/>
        <w:rPr>
          <w:rFonts w:ascii="Calibri" w:hAnsi="Calibri"/>
          <w:b/>
          <w:bCs/>
          <w:color w:val="auto"/>
        </w:rPr>
      </w:pPr>
      <w:r w:rsidRPr="0098523D">
        <w:rPr>
          <w:rFonts w:ascii="Calibri" w:hAnsi="Calibri"/>
          <w:color w:val="auto"/>
        </w:rPr>
        <w:tab/>
      </w:r>
      <w:r w:rsidRPr="0098523D">
        <w:rPr>
          <w:rFonts w:ascii="Calibri" w:hAnsi="Calibri"/>
          <w:b/>
          <w:bCs/>
          <w:color w:val="auto"/>
        </w:rPr>
        <w:t>Vorstellung des Studienangebotes für Studierende an der FH Krems, Führung durch die Privatuniversität</w:t>
      </w:r>
    </w:p>
    <w:p w14:paraId="263DDDF3" w14:textId="77777777" w:rsidR="003E6FF2" w:rsidRPr="0098523D" w:rsidRDefault="003E6FF2" w:rsidP="00D53B5D">
      <w:pPr>
        <w:tabs>
          <w:tab w:val="left" w:pos="2552"/>
          <w:tab w:val="left" w:pos="3119"/>
          <w:tab w:val="left" w:pos="5954"/>
        </w:tabs>
        <w:ind w:left="2552" w:hanging="2552"/>
        <w:rPr>
          <w:rFonts w:ascii="Calibri" w:hAnsi="Calibri"/>
          <w:color w:val="auto"/>
        </w:rPr>
      </w:pPr>
    </w:p>
    <w:p w14:paraId="2CF42218" w14:textId="1F1C92F1" w:rsidR="003E6FF2" w:rsidRPr="0098523D" w:rsidRDefault="003E6FF2" w:rsidP="00D53B5D">
      <w:pPr>
        <w:tabs>
          <w:tab w:val="left" w:pos="2552"/>
          <w:tab w:val="left" w:pos="3119"/>
          <w:tab w:val="left" w:pos="5954"/>
        </w:tabs>
        <w:ind w:left="2552" w:hanging="2552"/>
        <w:rPr>
          <w:rFonts w:ascii="Calibri" w:hAnsi="Calibri"/>
          <w:color w:val="auto"/>
        </w:rPr>
      </w:pPr>
      <w:r w:rsidRPr="0098523D">
        <w:rPr>
          <w:rFonts w:ascii="Calibri" w:hAnsi="Calibri"/>
          <w:color w:val="auto"/>
        </w:rPr>
        <w:t>11:15 – 11:30 Uhr</w:t>
      </w:r>
      <w:r w:rsidRPr="0098523D">
        <w:rPr>
          <w:rFonts w:ascii="Calibri" w:hAnsi="Calibri"/>
          <w:color w:val="auto"/>
        </w:rPr>
        <w:tab/>
        <w:t>Pause</w:t>
      </w:r>
    </w:p>
    <w:p w14:paraId="47C1FC44" w14:textId="77777777" w:rsidR="003E6FF2" w:rsidRPr="0098523D" w:rsidRDefault="003E6FF2" w:rsidP="00D53B5D">
      <w:pPr>
        <w:tabs>
          <w:tab w:val="left" w:pos="2552"/>
          <w:tab w:val="left" w:pos="3119"/>
          <w:tab w:val="left" w:pos="5954"/>
        </w:tabs>
        <w:ind w:left="2552" w:hanging="2552"/>
        <w:rPr>
          <w:rFonts w:ascii="Calibri" w:hAnsi="Calibri"/>
          <w:color w:val="auto"/>
        </w:rPr>
      </w:pPr>
    </w:p>
    <w:p w14:paraId="50827C81" w14:textId="2CCCCC2F" w:rsidR="00B3049C" w:rsidRPr="0098523D" w:rsidRDefault="003E6FF2" w:rsidP="00D53B5D">
      <w:pPr>
        <w:tabs>
          <w:tab w:val="left" w:pos="2552"/>
          <w:tab w:val="left" w:pos="3119"/>
          <w:tab w:val="left" w:pos="5954"/>
        </w:tabs>
        <w:ind w:left="2552" w:hanging="2552"/>
        <w:rPr>
          <w:rFonts w:ascii="Calibri" w:hAnsi="Calibri"/>
          <w:color w:val="auto"/>
        </w:rPr>
      </w:pPr>
      <w:r w:rsidRPr="0098523D">
        <w:rPr>
          <w:rFonts w:ascii="Calibri" w:hAnsi="Calibri"/>
          <w:color w:val="auto"/>
        </w:rPr>
        <w:t>11</w:t>
      </w:r>
      <w:r w:rsidR="00362128" w:rsidRPr="0098523D">
        <w:rPr>
          <w:rFonts w:ascii="Calibri" w:hAnsi="Calibri"/>
          <w:color w:val="auto"/>
        </w:rPr>
        <w:t>:</w:t>
      </w:r>
      <w:r w:rsidRPr="0098523D">
        <w:rPr>
          <w:rFonts w:ascii="Calibri" w:hAnsi="Calibri"/>
          <w:color w:val="auto"/>
        </w:rPr>
        <w:t>30</w:t>
      </w:r>
      <w:r w:rsidR="00C63126" w:rsidRPr="0098523D">
        <w:rPr>
          <w:rFonts w:ascii="Calibri" w:hAnsi="Calibri"/>
          <w:color w:val="auto"/>
        </w:rPr>
        <w:t xml:space="preserve"> – </w:t>
      </w:r>
      <w:r w:rsidR="00362128" w:rsidRPr="0098523D">
        <w:rPr>
          <w:rFonts w:ascii="Calibri" w:hAnsi="Calibri"/>
          <w:color w:val="auto"/>
        </w:rPr>
        <w:t>12</w:t>
      </w:r>
      <w:r w:rsidR="00C63126" w:rsidRPr="0098523D">
        <w:rPr>
          <w:rFonts w:ascii="Calibri" w:hAnsi="Calibri"/>
          <w:color w:val="auto"/>
        </w:rPr>
        <w:t>:</w:t>
      </w:r>
      <w:r w:rsidRPr="0098523D">
        <w:rPr>
          <w:rFonts w:ascii="Calibri" w:hAnsi="Calibri"/>
          <w:color w:val="auto"/>
        </w:rPr>
        <w:t>15</w:t>
      </w:r>
      <w:r w:rsidR="00063713" w:rsidRPr="0098523D">
        <w:rPr>
          <w:rFonts w:ascii="Calibri" w:hAnsi="Calibri"/>
          <w:color w:val="auto"/>
        </w:rPr>
        <w:t xml:space="preserve"> Uhr</w:t>
      </w:r>
      <w:r w:rsidR="00C63126" w:rsidRPr="0098523D">
        <w:rPr>
          <w:rFonts w:ascii="Calibri" w:hAnsi="Calibri"/>
          <w:color w:val="auto"/>
        </w:rPr>
        <w:tab/>
      </w:r>
      <w:r w:rsidRPr="0098523D">
        <w:rPr>
          <w:rFonts w:ascii="Calibri" w:hAnsi="Calibri"/>
          <w:color w:val="auto"/>
        </w:rPr>
        <w:t>Mag. Andreas Breitegger</w:t>
      </w:r>
    </w:p>
    <w:p w14:paraId="38EF4305" w14:textId="4033CD86" w:rsidR="00592438" w:rsidRPr="0098523D" w:rsidRDefault="00B3049C" w:rsidP="00D53B5D">
      <w:pPr>
        <w:tabs>
          <w:tab w:val="left" w:pos="2552"/>
          <w:tab w:val="left" w:pos="3119"/>
          <w:tab w:val="left" w:pos="5954"/>
        </w:tabs>
        <w:ind w:left="2552" w:hanging="2552"/>
        <w:rPr>
          <w:rFonts w:ascii="&quot;Franklin Gothic Book&quot;" w:hAnsi="&quot;Franklin Gothic Book&quot;" w:cs="&quot;Franklin Gothic Book&quot;"/>
          <w:b/>
          <w:bCs/>
          <w:color w:val="auto"/>
          <w:lang w:val="en-US" w:eastAsia="de-AT"/>
        </w:rPr>
      </w:pPr>
      <w:r w:rsidRPr="0098523D">
        <w:rPr>
          <w:rFonts w:ascii="Calibri" w:hAnsi="Calibri"/>
          <w:color w:val="auto"/>
        </w:rPr>
        <w:tab/>
      </w:r>
      <w:r w:rsidR="003E6FF2" w:rsidRPr="0098523D">
        <w:rPr>
          <w:rFonts w:ascii="Calibri" w:hAnsi="Calibri"/>
          <w:b/>
          <w:bCs/>
          <w:color w:val="auto"/>
        </w:rPr>
        <w:t>Aktuelle bildungsberatungsrelevante Themen (</w:t>
      </w:r>
      <w:r w:rsidR="00F05665">
        <w:rPr>
          <w:rFonts w:ascii="Calibri" w:hAnsi="Calibri"/>
          <w:b/>
          <w:bCs/>
          <w:color w:val="auto"/>
        </w:rPr>
        <w:t>u.a. BO-Tool</w:t>
      </w:r>
      <w:r w:rsidR="003E6FF2" w:rsidRPr="0098523D">
        <w:rPr>
          <w:rFonts w:ascii="Calibri" w:hAnsi="Calibri"/>
          <w:b/>
          <w:bCs/>
          <w:color w:val="auto"/>
        </w:rPr>
        <w:t>)</w:t>
      </w:r>
    </w:p>
    <w:p w14:paraId="4DEAEEB5" w14:textId="77777777" w:rsidR="009D0B12" w:rsidRPr="0098523D" w:rsidRDefault="009D0B12" w:rsidP="00D53B5D">
      <w:pPr>
        <w:tabs>
          <w:tab w:val="left" w:pos="2552"/>
          <w:tab w:val="left" w:pos="3119"/>
          <w:tab w:val="left" w:pos="5954"/>
        </w:tabs>
        <w:ind w:left="2552" w:hanging="2552"/>
        <w:rPr>
          <w:rFonts w:ascii="Calibri" w:hAnsi="Calibri"/>
          <w:b/>
          <w:color w:val="auto"/>
          <w:lang w:val="de-DE"/>
        </w:rPr>
      </w:pPr>
    </w:p>
    <w:p w14:paraId="48D47211" w14:textId="6B04FF2C" w:rsidR="00C63126" w:rsidRPr="0098523D" w:rsidRDefault="00362128" w:rsidP="00D53B5D">
      <w:pPr>
        <w:tabs>
          <w:tab w:val="left" w:pos="2552"/>
          <w:tab w:val="left" w:pos="3119"/>
          <w:tab w:val="left" w:pos="5954"/>
        </w:tabs>
        <w:ind w:left="2552" w:hanging="2552"/>
        <w:rPr>
          <w:rFonts w:ascii="Calibri" w:hAnsi="Calibri"/>
          <w:color w:val="auto"/>
        </w:rPr>
      </w:pPr>
      <w:r w:rsidRPr="0098523D">
        <w:rPr>
          <w:rFonts w:ascii="Calibri" w:hAnsi="Calibri"/>
          <w:color w:val="auto"/>
        </w:rPr>
        <w:t>12:</w:t>
      </w:r>
      <w:r w:rsidR="003E6FF2" w:rsidRPr="0098523D">
        <w:rPr>
          <w:rFonts w:ascii="Calibri" w:hAnsi="Calibri"/>
          <w:color w:val="auto"/>
        </w:rPr>
        <w:t>15</w:t>
      </w:r>
      <w:r w:rsidR="00C63126" w:rsidRPr="0098523D">
        <w:rPr>
          <w:rFonts w:ascii="Calibri" w:hAnsi="Calibri"/>
          <w:color w:val="auto"/>
        </w:rPr>
        <w:t xml:space="preserve"> – </w:t>
      </w:r>
      <w:r w:rsidR="001E2F60">
        <w:rPr>
          <w:rFonts w:ascii="Calibri" w:hAnsi="Calibri"/>
          <w:color w:val="auto"/>
        </w:rPr>
        <w:t>12:30</w:t>
      </w:r>
      <w:r w:rsidR="00063713" w:rsidRPr="0098523D">
        <w:rPr>
          <w:rFonts w:ascii="Calibri" w:hAnsi="Calibri"/>
          <w:color w:val="auto"/>
        </w:rPr>
        <w:t xml:space="preserve"> Uhr</w:t>
      </w:r>
      <w:r w:rsidR="00C63126" w:rsidRPr="0098523D">
        <w:rPr>
          <w:rFonts w:ascii="Calibri" w:hAnsi="Calibri"/>
          <w:color w:val="auto"/>
        </w:rPr>
        <w:tab/>
      </w:r>
      <w:r w:rsidR="001E2F60">
        <w:rPr>
          <w:rFonts w:ascii="Calibri" w:hAnsi="Calibri"/>
          <w:color w:val="auto"/>
        </w:rPr>
        <w:t>P</w:t>
      </w:r>
      <w:r w:rsidR="00C63126" w:rsidRPr="0098523D">
        <w:rPr>
          <w:rFonts w:ascii="Calibri" w:hAnsi="Calibri"/>
          <w:color w:val="auto"/>
        </w:rPr>
        <w:t>ause</w:t>
      </w:r>
    </w:p>
    <w:p w14:paraId="1928C7A0" w14:textId="77777777" w:rsidR="000E117D" w:rsidRPr="0098523D" w:rsidRDefault="000E117D" w:rsidP="00D53B5D">
      <w:pPr>
        <w:tabs>
          <w:tab w:val="left" w:pos="2552"/>
          <w:tab w:val="left" w:pos="3119"/>
          <w:tab w:val="left" w:pos="5954"/>
        </w:tabs>
        <w:ind w:left="2552" w:hanging="2552"/>
        <w:rPr>
          <w:rFonts w:ascii="Calibri" w:hAnsi="Calibri"/>
          <w:color w:val="auto"/>
        </w:rPr>
      </w:pPr>
    </w:p>
    <w:p w14:paraId="42B99469" w14:textId="752823B9" w:rsidR="00991AFA" w:rsidRDefault="00991AFA" w:rsidP="00991AFA">
      <w:pPr>
        <w:ind w:left="2552" w:hanging="2552"/>
        <w:rPr>
          <w:rFonts w:ascii="Times New Roman" w:hAnsi="Times New Roman" w:cs="Times New Roman"/>
          <w:color w:val="auto"/>
          <w:sz w:val="18"/>
          <w:szCs w:val="18"/>
          <w:lang w:eastAsia="de-AT"/>
        </w:rPr>
      </w:pPr>
      <w:r>
        <w:rPr>
          <w:rFonts w:ascii="Calibri" w:hAnsi="Calibri"/>
          <w:color w:val="auto"/>
        </w:rPr>
        <w:t>12</w:t>
      </w:r>
      <w:r w:rsidRPr="0098523D">
        <w:rPr>
          <w:rFonts w:ascii="Calibri" w:hAnsi="Calibri"/>
          <w:color w:val="auto"/>
        </w:rPr>
        <w:t>:</w:t>
      </w:r>
      <w:r>
        <w:rPr>
          <w:rFonts w:ascii="Calibri" w:hAnsi="Calibri"/>
          <w:color w:val="auto"/>
        </w:rPr>
        <w:t>30</w:t>
      </w:r>
      <w:r w:rsidRPr="0098523D">
        <w:rPr>
          <w:rFonts w:ascii="Calibri" w:hAnsi="Calibri"/>
          <w:color w:val="auto"/>
        </w:rPr>
        <w:t xml:space="preserve"> – </w:t>
      </w:r>
      <w:r>
        <w:rPr>
          <w:rFonts w:ascii="Calibri" w:hAnsi="Calibri"/>
          <w:color w:val="auto"/>
        </w:rPr>
        <w:t>13:00</w:t>
      </w:r>
      <w:r w:rsidRPr="0098523D">
        <w:rPr>
          <w:rFonts w:ascii="Calibri" w:hAnsi="Calibri"/>
          <w:color w:val="auto"/>
        </w:rPr>
        <w:t xml:space="preserve"> Uhr</w:t>
      </w:r>
      <w:r>
        <w:rPr>
          <w:color w:val="000000"/>
        </w:rPr>
        <w:t xml:space="preserve"> </w:t>
      </w:r>
      <w:r>
        <w:rPr>
          <w:color w:val="000000"/>
        </w:rPr>
        <w:tab/>
      </w:r>
      <w:proofErr w:type="spellStart"/>
      <w:r>
        <w:rPr>
          <w:color w:val="000000"/>
        </w:rPr>
        <w:t>MMAg</w:t>
      </w:r>
      <w:proofErr w:type="spellEnd"/>
      <w:r>
        <w:rPr>
          <w:color w:val="000000"/>
        </w:rPr>
        <w:t>. Lydia Steinmassl</w:t>
      </w:r>
      <w:r>
        <w:rPr>
          <w:sz w:val="20"/>
          <w:szCs w:val="20"/>
        </w:rPr>
        <w:t xml:space="preserve"> (</w:t>
      </w:r>
      <w:proofErr w:type="spellStart"/>
      <w:r>
        <w:rPr>
          <w:rStyle w:val="Fett"/>
          <w:rFonts w:ascii="Calibri" w:hAnsi="Calibri" w:cs="Arial"/>
          <w:color w:val="222C34"/>
          <w:lang w:val="de-DE"/>
        </w:rPr>
        <w:t>OeAD</w:t>
      </w:r>
      <w:proofErr w:type="spellEnd"/>
      <w:r>
        <w:rPr>
          <w:rStyle w:val="Fett"/>
          <w:rFonts w:ascii="Calibri" w:hAnsi="Calibri" w:cs="Arial"/>
          <w:color w:val="222C34"/>
          <w:lang w:val="de-DE"/>
        </w:rPr>
        <w:t xml:space="preserve">-GmbH - </w:t>
      </w:r>
      <w:r>
        <w:rPr>
          <w:rStyle w:val="Fett"/>
          <w:rFonts w:ascii="Calibri" w:hAnsi="Calibri" w:cs="Arial"/>
          <w:color w:val="222C34"/>
          <w:sz w:val="18"/>
          <w:szCs w:val="18"/>
          <w:lang w:val="de-DE"/>
        </w:rPr>
        <w:t xml:space="preserve">österreichische Agentur für </w:t>
      </w:r>
      <w:proofErr w:type="gramStart"/>
      <w:r>
        <w:rPr>
          <w:rStyle w:val="Fett"/>
          <w:rFonts w:ascii="Calibri" w:hAnsi="Calibri" w:cs="Arial"/>
          <w:color w:val="222C34"/>
          <w:sz w:val="18"/>
          <w:szCs w:val="18"/>
          <w:lang w:val="de-DE"/>
        </w:rPr>
        <w:t>internationale  Mobilität</w:t>
      </w:r>
      <w:proofErr w:type="gramEnd"/>
      <w:r>
        <w:rPr>
          <w:rStyle w:val="Fett"/>
          <w:rFonts w:ascii="Calibri" w:hAnsi="Calibri" w:cs="Arial"/>
          <w:color w:val="222C34"/>
          <w:sz w:val="18"/>
          <w:szCs w:val="18"/>
          <w:lang w:val="de-DE"/>
        </w:rPr>
        <w:t xml:space="preserve"> und Kooperation in Bildung, Wissenschaft und Forschung</w:t>
      </w:r>
      <w:r>
        <w:rPr>
          <w:rFonts w:ascii="Times New Roman" w:hAnsi="Times New Roman" w:cs="Times New Roman"/>
          <w:color w:val="auto"/>
          <w:sz w:val="18"/>
          <w:szCs w:val="18"/>
          <w:lang w:eastAsia="de-AT"/>
        </w:rPr>
        <w:t>)</w:t>
      </w:r>
    </w:p>
    <w:p w14:paraId="647F4813" w14:textId="77777777" w:rsidR="00991AFA" w:rsidRDefault="00991AFA" w:rsidP="00991AFA">
      <w:pPr>
        <w:tabs>
          <w:tab w:val="left" w:pos="2552"/>
          <w:tab w:val="left" w:pos="3119"/>
          <w:tab w:val="left" w:pos="5954"/>
        </w:tabs>
        <w:rPr>
          <w:rFonts w:ascii="Calibri" w:hAnsi="Calibri"/>
          <w:b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ab/>
      </w:r>
      <w:r>
        <w:rPr>
          <w:rFonts w:ascii="Calibri" w:hAnsi="Calibri"/>
          <w:b/>
          <w:color w:val="auto"/>
          <w:sz w:val="24"/>
          <w:szCs w:val="24"/>
        </w:rPr>
        <w:t>Aktuelle Angebote und Projekte von Young Science</w:t>
      </w:r>
    </w:p>
    <w:p w14:paraId="1F95CB8C" w14:textId="77777777" w:rsidR="00991AFA" w:rsidRDefault="00991AFA" w:rsidP="00D53B5D">
      <w:pPr>
        <w:ind w:left="2552" w:hanging="2552"/>
        <w:rPr>
          <w:rFonts w:ascii="Calibri" w:hAnsi="Calibri"/>
          <w:color w:val="auto"/>
        </w:rPr>
      </w:pPr>
    </w:p>
    <w:p w14:paraId="4C7F099C" w14:textId="4FEFB026" w:rsidR="006F2115" w:rsidRPr="0098523D" w:rsidRDefault="00991AFA" w:rsidP="00D53B5D">
      <w:pPr>
        <w:ind w:left="2552" w:hanging="2552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13</w:t>
      </w:r>
      <w:r w:rsidR="00362128" w:rsidRPr="0098523D">
        <w:rPr>
          <w:rFonts w:ascii="Calibri" w:hAnsi="Calibri"/>
          <w:color w:val="auto"/>
        </w:rPr>
        <w:t>:</w:t>
      </w:r>
      <w:r>
        <w:rPr>
          <w:rFonts w:ascii="Calibri" w:hAnsi="Calibri"/>
          <w:color w:val="auto"/>
        </w:rPr>
        <w:t>0</w:t>
      </w:r>
      <w:r w:rsidR="001E2F60">
        <w:rPr>
          <w:rFonts w:ascii="Calibri" w:hAnsi="Calibri"/>
          <w:color w:val="auto"/>
        </w:rPr>
        <w:t>0</w:t>
      </w:r>
      <w:r w:rsidR="000E117D" w:rsidRPr="0098523D">
        <w:rPr>
          <w:rFonts w:ascii="Calibri" w:hAnsi="Calibri"/>
          <w:color w:val="auto"/>
        </w:rPr>
        <w:t xml:space="preserve"> – </w:t>
      </w:r>
      <w:r w:rsidR="001E2F60">
        <w:rPr>
          <w:rFonts w:ascii="Calibri" w:hAnsi="Calibri"/>
          <w:color w:val="auto"/>
        </w:rPr>
        <w:t>14:00</w:t>
      </w:r>
      <w:r w:rsidR="00063713" w:rsidRPr="0098523D">
        <w:rPr>
          <w:rFonts w:ascii="Calibri" w:hAnsi="Calibri"/>
          <w:color w:val="auto"/>
        </w:rPr>
        <w:t xml:space="preserve"> Uhr</w:t>
      </w:r>
      <w:r w:rsidR="00D53B5D" w:rsidRPr="0098523D">
        <w:rPr>
          <w:rFonts w:ascii="Calibri" w:hAnsi="Calibri"/>
          <w:color w:val="auto"/>
        </w:rPr>
        <w:tab/>
      </w:r>
      <w:r w:rsidR="000A4BFC" w:rsidRPr="000A4BFC">
        <w:rPr>
          <w:rFonts w:ascii="Calibri" w:hAnsi="Calibri"/>
          <w:color w:val="auto"/>
        </w:rPr>
        <w:t>Stefanie Schmalzer, BA</w:t>
      </w:r>
      <w:r w:rsidR="000A4BFC">
        <w:rPr>
          <w:rFonts w:ascii="Calibri" w:hAnsi="Calibri"/>
          <w:color w:val="auto"/>
        </w:rPr>
        <w:t xml:space="preserve"> (</w:t>
      </w:r>
      <w:proofErr w:type="spellStart"/>
      <w:r w:rsidR="000A4BFC">
        <w:rPr>
          <w:rFonts w:ascii="Arial" w:hAnsi="Arial" w:cs="Arial"/>
          <w:color w:val="000000"/>
          <w:sz w:val="20"/>
          <w:szCs w:val="20"/>
          <w:lang w:val="de-DE" w:eastAsia="de-AT"/>
        </w:rPr>
        <w:t>itworks</w:t>
      </w:r>
      <w:proofErr w:type="spellEnd"/>
      <w:r w:rsidR="000A4BFC">
        <w:rPr>
          <w:rFonts w:ascii="Arial" w:hAnsi="Arial" w:cs="Arial"/>
          <w:color w:val="000000"/>
          <w:sz w:val="20"/>
          <w:szCs w:val="20"/>
          <w:lang w:val="de-DE" w:eastAsia="de-AT"/>
        </w:rPr>
        <w:t xml:space="preserve"> Personalservice &amp; Beratung</w:t>
      </w:r>
      <w:r w:rsidR="000A4BFC">
        <w:rPr>
          <w:rFonts w:ascii="Calibri" w:hAnsi="Calibri"/>
          <w:color w:val="auto"/>
        </w:rPr>
        <w:t>)</w:t>
      </w:r>
    </w:p>
    <w:p w14:paraId="40A08043" w14:textId="425F032C" w:rsidR="007D4CC9" w:rsidRPr="0098523D" w:rsidRDefault="007D4CC9" w:rsidP="00D53B5D">
      <w:pPr>
        <w:tabs>
          <w:tab w:val="left" w:pos="2552"/>
          <w:tab w:val="left" w:pos="3119"/>
          <w:tab w:val="left" w:pos="5954"/>
        </w:tabs>
        <w:ind w:left="2552" w:hanging="2552"/>
        <w:rPr>
          <w:rFonts w:ascii="Calibri" w:hAnsi="Calibri"/>
          <w:color w:val="auto"/>
        </w:rPr>
      </w:pPr>
      <w:r w:rsidRPr="0098523D">
        <w:rPr>
          <w:rFonts w:ascii="Calibri" w:hAnsi="Calibri"/>
          <w:color w:val="auto"/>
        </w:rPr>
        <w:tab/>
      </w:r>
      <w:r w:rsidR="003E6FF2" w:rsidRPr="0098523D">
        <w:rPr>
          <w:rFonts w:ascii="Calibri" w:hAnsi="Calibri"/>
          <w:b/>
          <w:color w:val="auto"/>
        </w:rPr>
        <w:t>Vorstellung der Organisation „</w:t>
      </w:r>
      <w:proofErr w:type="spellStart"/>
      <w:r w:rsidR="000A4BFC" w:rsidRPr="000A4BFC">
        <w:rPr>
          <w:rFonts w:ascii="Calibri" w:hAnsi="Calibri"/>
          <w:b/>
          <w:color w:val="auto"/>
        </w:rPr>
        <w:t>itworks</w:t>
      </w:r>
      <w:proofErr w:type="spellEnd"/>
      <w:r w:rsidR="000A4BFC" w:rsidRPr="000A4BFC">
        <w:rPr>
          <w:rFonts w:ascii="Calibri" w:hAnsi="Calibri"/>
          <w:b/>
          <w:color w:val="auto"/>
        </w:rPr>
        <w:t xml:space="preserve"> Personalservice &amp; Beratung</w:t>
      </w:r>
      <w:r w:rsidR="000A4BFC">
        <w:rPr>
          <w:rFonts w:ascii="Calibri" w:hAnsi="Calibri"/>
          <w:b/>
          <w:color w:val="auto"/>
        </w:rPr>
        <w:t>“</w:t>
      </w:r>
    </w:p>
    <w:p w14:paraId="686554F7" w14:textId="77777777" w:rsidR="006F2115" w:rsidRPr="00D53056" w:rsidRDefault="006F2115" w:rsidP="00D53B5D">
      <w:pPr>
        <w:tabs>
          <w:tab w:val="left" w:pos="2552"/>
          <w:tab w:val="left" w:pos="3119"/>
          <w:tab w:val="left" w:pos="5954"/>
        </w:tabs>
        <w:ind w:left="2552" w:hanging="2552"/>
        <w:rPr>
          <w:rFonts w:ascii="Calibri" w:hAnsi="Calibri"/>
          <w:color w:val="auto"/>
          <w:sz w:val="16"/>
          <w:szCs w:val="16"/>
        </w:rPr>
      </w:pPr>
    </w:p>
    <w:p w14:paraId="127984A4" w14:textId="7F802FE9" w:rsidR="00063713" w:rsidRPr="0098523D" w:rsidRDefault="001E2F60" w:rsidP="00D53B5D">
      <w:pPr>
        <w:tabs>
          <w:tab w:val="left" w:pos="2552"/>
          <w:tab w:val="left" w:pos="3119"/>
          <w:tab w:val="left" w:pos="5954"/>
        </w:tabs>
        <w:ind w:left="2552" w:hanging="2552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14:00</w:t>
      </w:r>
      <w:r w:rsidR="00063713" w:rsidRPr="0098523D">
        <w:rPr>
          <w:rFonts w:ascii="Calibri" w:hAnsi="Calibri"/>
          <w:color w:val="auto"/>
        </w:rPr>
        <w:t xml:space="preserve"> – 1</w:t>
      </w:r>
      <w:r>
        <w:rPr>
          <w:rFonts w:ascii="Calibri" w:hAnsi="Calibri"/>
          <w:color w:val="auto"/>
        </w:rPr>
        <w:t>4</w:t>
      </w:r>
      <w:r w:rsidR="00063713" w:rsidRPr="0098523D">
        <w:rPr>
          <w:rFonts w:ascii="Calibri" w:hAnsi="Calibri"/>
          <w:color w:val="auto"/>
        </w:rPr>
        <w:t>:</w:t>
      </w:r>
      <w:r>
        <w:rPr>
          <w:rFonts w:ascii="Calibri" w:hAnsi="Calibri"/>
          <w:color w:val="auto"/>
        </w:rPr>
        <w:t>15</w:t>
      </w:r>
      <w:r w:rsidR="00063713" w:rsidRPr="0098523D">
        <w:rPr>
          <w:rFonts w:ascii="Calibri" w:hAnsi="Calibri"/>
          <w:color w:val="auto"/>
        </w:rPr>
        <w:t xml:space="preserve"> Uhr </w:t>
      </w:r>
      <w:r w:rsidR="00063713" w:rsidRPr="0098523D">
        <w:rPr>
          <w:rFonts w:ascii="Calibri" w:hAnsi="Calibri"/>
          <w:color w:val="auto"/>
        </w:rPr>
        <w:tab/>
        <w:t>Pause</w:t>
      </w:r>
    </w:p>
    <w:p w14:paraId="5AE2332F" w14:textId="77777777" w:rsidR="00063713" w:rsidRPr="00D53056" w:rsidRDefault="00063713" w:rsidP="00D53B5D">
      <w:pPr>
        <w:tabs>
          <w:tab w:val="left" w:pos="2552"/>
          <w:tab w:val="left" w:pos="3119"/>
          <w:tab w:val="left" w:pos="5954"/>
        </w:tabs>
        <w:ind w:left="2552" w:hanging="2552"/>
        <w:rPr>
          <w:rFonts w:ascii="Calibri" w:hAnsi="Calibri"/>
          <w:color w:val="auto"/>
          <w:sz w:val="16"/>
          <w:szCs w:val="16"/>
        </w:rPr>
      </w:pPr>
    </w:p>
    <w:p w14:paraId="32D28757" w14:textId="5CBCE898" w:rsidR="00063713" w:rsidRPr="0098523D" w:rsidRDefault="00063713" w:rsidP="00E91552">
      <w:pPr>
        <w:ind w:left="2552" w:hanging="2552"/>
        <w:rPr>
          <w:rFonts w:ascii="Calibri" w:hAnsi="Calibri"/>
          <w:color w:val="auto"/>
        </w:rPr>
      </w:pPr>
      <w:r w:rsidRPr="0098523D">
        <w:rPr>
          <w:rFonts w:ascii="Calibri" w:hAnsi="Calibri"/>
          <w:color w:val="auto"/>
        </w:rPr>
        <w:t>1</w:t>
      </w:r>
      <w:r w:rsidR="001E2F60">
        <w:rPr>
          <w:rFonts w:ascii="Calibri" w:hAnsi="Calibri"/>
          <w:color w:val="auto"/>
        </w:rPr>
        <w:t>4</w:t>
      </w:r>
      <w:r w:rsidRPr="0098523D">
        <w:rPr>
          <w:rFonts w:ascii="Calibri" w:hAnsi="Calibri"/>
          <w:color w:val="auto"/>
        </w:rPr>
        <w:t>:</w:t>
      </w:r>
      <w:r w:rsidR="001E2F60">
        <w:rPr>
          <w:rFonts w:ascii="Calibri" w:hAnsi="Calibri"/>
          <w:color w:val="auto"/>
        </w:rPr>
        <w:t>15</w:t>
      </w:r>
      <w:r w:rsidRPr="0098523D">
        <w:rPr>
          <w:rFonts w:ascii="Calibri" w:hAnsi="Calibri"/>
          <w:color w:val="auto"/>
        </w:rPr>
        <w:t xml:space="preserve"> – 1</w:t>
      </w:r>
      <w:r w:rsidR="001E2F60">
        <w:rPr>
          <w:rFonts w:ascii="Calibri" w:hAnsi="Calibri"/>
          <w:color w:val="auto"/>
        </w:rPr>
        <w:t>5</w:t>
      </w:r>
      <w:r w:rsidRPr="0098523D">
        <w:rPr>
          <w:rFonts w:ascii="Calibri" w:hAnsi="Calibri"/>
          <w:color w:val="auto"/>
        </w:rPr>
        <w:t>:</w:t>
      </w:r>
      <w:r w:rsidR="00E91552">
        <w:rPr>
          <w:rFonts w:ascii="Calibri" w:hAnsi="Calibri"/>
          <w:color w:val="auto"/>
        </w:rPr>
        <w:t>00</w:t>
      </w:r>
      <w:r w:rsidRPr="0098523D">
        <w:rPr>
          <w:rFonts w:ascii="Calibri" w:hAnsi="Calibri"/>
          <w:color w:val="auto"/>
        </w:rPr>
        <w:t xml:space="preserve"> Uhr</w:t>
      </w:r>
      <w:r w:rsidRPr="0098523D">
        <w:rPr>
          <w:rFonts w:ascii="Calibri" w:hAnsi="Calibri"/>
          <w:color w:val="auto"/>
        </w:rPr>
        <w:tab/>
      </w:r>
      <w:r w:rsidR="00E91552" w:rsidRPr="00E91552">
        <w:rPr>
          <w:rFonts w:ascii="Calibri" w:hAnsi="Calibri"/>
          <w:color w:val="auto"/>
        </w:rPr>
        <w:t>Mag.</w:t>
      </w:r>
      <w:r w:rsidR="00E91552">
        <w:rPr>
          <w:rFonts w:ascii="Calibri" w:hAnsi="Calibri"/>
          <w:color w:val="auto"/>
        </w:rPr>
        <w:t xml:space="preserve"> </w:t>
      </w:r>
      <w:r w:rsidR="00E91552" w:rsidRPr="00E91552">
        <w:rPr>
          <w:rFonts w:ascii="Calibri" w:hAnsi="Calibri"/>
          <w:color w:val="auto"/>
        </w:rPr>
        <w:t>(FH) Michael Unger, BA</w:t>
      </w:r>
      <w:r w:rsidR="00E91552">
        <w:rPr>
          <w:rFonts w:ascii="Calibri" w:hAnsi="Calibri"/>
          <w:color w:val="auto"/>
        </w:rPr>
        <w:t xml:space="preserve"> (</w:t>
      </w:r>
      <w:r w:rsidR="00E91552" w:rsidRPr="00E91552">
        <w:rPr>
          <w:rFonts w:ascii="Calibri" w:hAnsi="Calibri"/>
          <w:color w:val="auto"/>
        </w:rPr>
        <w:t xml:space="preserve">Bildungsmarketing Achtzehn </w:t>
      </w:r>
      <w:proofErr w:type="spellStart"/>
      <w:r w:rsidR="00E91552" w:rsidRPr="00E91552">
        <w:rPr>
          <w:rFonts w:ascii="Calibri" w:hAnsi="Calibri"/>
          <w:color w:val="auto"/>
        </w:rPr>
        <w:t>e.U</w:t>
      </w:r>
      <w:proofErr w:type="spellEnd"/>
      <w:r w:rsidR="00E91552" w:rsidRPr="00E91552">
        <w:rPr>
          <w:rFonts w:ascii="Calibri" w:hAnsi="Calibri"/>
          <w:color w:val="auto"/>
        </w:rPr>
        <w:t>.</w:t>
      </w:r>
      <w:r w:rsidR="00E91552">
        <w:rPr>
          <w:rFonts w:ascii="Calibri" w:hAnsi="Calibri"/>
          <w:color w:val="auto"/>
        </w:rPr>
        <w:t>)</w:t>
      </w:r>
    </w:p>
    <w:p w14:paraId="05929093" w14:textId="617927DD" w:rsidR="00E91552" w:rsidRDefault="00063713" w:rsidP="00E91552">
      <w:pPr>
        <w:tabs>
          <w:tab w:val="left" w:pos="2552"/>
          <w:tab w:val="left" w:pos="3119"/>
          <w:tab w:val="left" w:pos="5954"/>
        </w:tabs>
        <w:ind w:left="2552" w:hanging="2552"/>
        <w:jc w:val="left"/>
        <w:rPr>
          <w:rFonts w:ascii="Calibri" w:hAnsi="Calibri"/>
          <w:b/>
          <w:color w:val="auto"/>
        </w:rPr>
      </w:pPr>
      <w:r w:rsidRPr="0098523D">
        <w:rPr>
          <w:rFonts w:ascii="Calibri" w:hAnsi="Calibri"/>
          <w:color w:val="auto"/>
        </w:rPr>
        <w:tab/>
      </w:r>
      <w:r w:rsidR="00E91552" w:rsidRPr="0098523D">
        <w:rPr>
          <w:rFonts w:ascii="Calibri" w:hAnsi="Calibri"/>
          <w:b/>
          <w:color w:val="auto"/>
        </w:rPr>
        <w:t xml:space="preserve">Vorstellung der </w:t>
      </w:r>
      <w:r w:rsidR="00E91552" w:rsidRPr="00E91552">
        <w:rPr>
          <w:rFonts w:ascii="Calibri" w:hAnsi="Calibri"/>
          <w:b/>
          <w:color w:val="auto"/>
        </w:rPr>
        <w:t xml:space="preserve">Informations- und Serviceplattform </w:t>
      </w:r>
      <w:r w:rsidR="00E91552">
        <w:rPr>
          <w:rFonts w:ascii="Calibri" w:hAnsi="Calibri"/>
          <w:b/>
          <w:color w:val="auto"/>
        </w:rPr>
        <w:t>„</w:t>
      </w:r>
      <w:r w:rsidR="00E91552" w:rsidRPr="00E91552">
        <w:rPr>
          <w:rFonts w:ascii="Calibri" w:hAnsi="Calibri"/>
          <w:b/>
          <w:color w:val="auto"/>
        </w:rPr>
        <w:t xml:space="preserve">Bildungsmarketing Achtzehn </w:t>
      </w:r>
      <w:proofErr w:type="spellStart"/>
      <w:r w:rsidR="00E91552" w:rsidRPr="00E91552">
        <w:rPr>
          <w:rFonts w:ascii="Calibri" w:hAnsi="Calibri"/>
          <w:b/>
          <w:color w:val="auto"/>
        </w:rPr>
        <w:t>e.U</w:t>
      </w:r>
      <w:proofErr w:type="spellEnd"/>
      <w:r w:rsidR="00E91552" w:rsidRPr="00E91552">
        <w:rPr>
          <w:rFonts w:ascii="Calibri" w:hAnsi="Calibri"/>
          <w:b/>
          <w:color w:val="auto"/>
        </w:rPr>
        <w:t>.</w:t>
      </w:r>
      <w:r w:rsidR="00E91552">
        <w:rPr>
          <w:rFonts w:ascii="Calibri" w:hAnsi="Calibri"/>
          <w:b/>
          <w:color w:val="auto"/>
        </w:rPr>
        <w:t>“</w:t>
      </w:r>
    </w:p>
    <w:p w14:paraId="7FFB2CA3" w14:textId="77777777" w:rsidR="00E91552" w:rsidRDefault="00E91552" w:rsidP="00E91552">
      <w:pPr>
        <w:tabs>
          <w:tab w:val="left" w:pos="2552"/>
          <w:tab w:val="left" w:pos="3119"/>
          <w:tab w:val="left" w:pos="5954"/>
        </w:tabs>
        <w:ind w:left="2552" w:hanging="2552"/>
        <w:jc w:val="left"/>
        <w:rPr>
          <w:rFonts w:ascii="Calibri" w:hAnsi="Calibri"/>
          <w:color w:val="auto"/>
        </w:rPr>
      </w:pPr>
    </w:p>
    <w:p w14:paraId="74147C73" w14:textId="6F41A1C8" w:rsidR="00E91552" w:rsidRPr="0098523D" w:rsidRDefault="00E91552" w:rsidP="00E91552">
      <w:pPr>
        <w:ind w:left="2552" w:hanging="2552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15:00</w:t>
      </w:r>
      <w:r w:rsidRPr="0098523D">
        <w:rPr>
          <w:rFonts w:ascii="Calibri" w:hAnsi="Calibri"/>
          <w:color w:val="auto"/>
        </w:rPr>
        <w:t xml:space="preserve"> – 1</w:t>
      </w:r>
      <w:r>
        <w:rPr>
          <w:rFonts w:ascii="Calibri" w:hAnsi="Calibri"/>
          <w:color w:val="auto"/>
        </w:rPr>
        <w:t>5</w:t>
      </w:r>
      <w:r w:rsidRPr="0098523D">
        <w:rPr>
          <w:rFonts w:ascii="Calibri" w:hAnsi="Calibri"/>
          <w:color w:val="auto"/>
        </w:rPr>
        <w:t>:</w:t>
      </w:r>
      <w:r>
        <w:rPr>
          <w:rFonts w:ascii="Calibri" w:hAnsi="Calibri"/>
          <w:color w:val="auto"/>
        </w:rPr>
        <w:t>45</w:t>
      </w:r>
      <w:r w:rsidRPr="0098523D">
        <w:rPr>
          <w:rFonts w:ascii="Calibri" w:hAnsi="Calibri"/>
          <w:color w:val="auto"/>
        </w:rPr>
        <w:t xml:space="preserve"> Uhr</w:t>
      </w:r>
      <w:r w:rsidRPr="0098523D">
        <w:rPr>
          <w:rFonts w:ascii="Calibri" w:hAnsi="Calibri"/>
          <w:color w:val="auto"/>
        </w:rPr>
        <w:tab/>
        <w:t>Mag. Andreas Breitegger</w:t>
      </w:r>
    </w:p>
    <w:p w14:paraId="50F749DA" w14:textId="77777777" w:rsidR="00E91552" w:rsidRPr="00C24DD3" w:rsidRDefault="00E91552" w:rsidP="00E91552">
      <w:pPr>
        <w:tabs>
          <w:tab w:val="left" w:pos="2552"/>
          <w:tab w:val="left" w:pos="3119"/>
          <w:tab w:val="left" w:pos="5954"/>
        </w:tabs>
        <w:ind w:left="2552" w:hanging="2552"/>
        <w:jc w:val="left"/>
        <w:rPr>
          <w:rFonts w:ascii="Calibri" w:hAnsi="Calibri"/>
          <w:b/>
          <w:color w:val="auto"/>
        </w:rPr>
      </w:pPr>
      <w:r w:rsidRPr="0098523D">
        <w:rPr>
          <w:rFonts w:ascii="Calibri" w:hAnsi="Calibri"/>
          <w:color w:val="auto"/>
        </w:rPr>
        <w:tab/>
      </w:r>
      <w:r w:rsidRPr="0098523D">
        <w:rPr>
          <w:rFonts w:ascii="Calibri" w:hAnsi="Calibri"/>
          <w:b/>
          <w:color w:val="auto"/>
        </w:rPr>
        <w:t>Umsetzungsmöglichkeiten</w:t>
      </w:r>
      <w:r>
        <w:rPr>
          <w:rFonts w:ascii="Calibri" w:hAnsi="Calibri"/>
          <w:b/>
          <w:color w:val="auto"/>
        </w:rPr>
        <w:t xml:space="preserve">, Erfahrungsaustauch über </w:t>
      </w:r>
      <w:r w:rsidRPr="0098523D">
        <w:rPr>
          <w:rFonts w:ascii="Calibri" w:hAnsi="Calibri"/>
          <w:b/>
          <w:bCs/>
          <w:color w:val="auto"/>
        </w:rPr>
        <w:t>bildungsberatungsrelevante</w:t>
      </w:r>
      <w:r>
        <w:rPr>
          <w:rFonts w:ascii="Calibri" w:hAnsi="Calibri"/>
          <w:b/>
          <w:bCs/>
          <w:color w:val="auto"/>
        </w:rPr>
        <w:t>r</w:t>
      </w:r>
      <w:r w:rsidRPr="0098523D">
        <w:rPr>
          <w:rFonts w:ascii="Calibri" w:hAnsi="Calibri"/>
          <w:b/>
          <w:bCs/>
          <w:color w:val="auto"/>
        </w:rPr>
        <w:t xml:space="preserve"> Themen</w:t>
      </w:r>
    </w:p>
    <w:p w14:paraId="39D9169F" w14:textId="77777777" w:rsidR="00E91552" w:rsidRPr="0098523D" w:rsidRDefault="00E91552" w:rsidP="00E91552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</w:rPr>
      </w:pPr>
    </w:p>
    <w:p w14:paraId="06A14659" w14:textId="77777777" w:rsidR="00E91552" w:rsidRPr="00C24DD3" w:rsidRDefault="00E91552" w:rsidP="00C24DD3">
      <w:pPr>
        <w:tabs>
          <w:tab w:val="left" w:pos="2552"/>
          <w:tab w:val="left" w:pos="3119"/>
          <w:tab w:val="left" w:pos="5954"/>
        </w:tabs>
        <w:ind w:left="2552" w:hanging="2552"/>
        <w:jc w:val="left"/>
        <w:rPr>
          <w:rFonts w:ascii="Calibri" w:hAnsi="Calibri"/>
          <w:b/>
          <w:color w:val="auto"/>
        </w:rPr>
      </w:pPr>
    </w:p>
    <w:p w14:paraId="54F86D95" w14:textId="68E13EA1" w:rsidR="00362128" w:rsidRPr="0098523D" w:rsidRDefault="00362128" w:rsidP="009F1F40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</w:rPr>
      </w:pPr>
    </w:p>
    <w:p w14:paraId="36A95C65" w14:textId="77777777" w:rsidR="00C63126" w:rsidRPr="00D576BA" w:rsidRDefault="00C63126" w:rsidP="00C631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/>
          <w:b/>
          <w:bCs/>
          <w:i/>
          <w:iCs/>
          <w:color w:val="auto"/>
          <w:sz w:val="20"/>
          <w:szCs w:val="20"/>
        </w:rPr>
      </w:pPr>
      <w:r w:rsidRPr="00D576BA">
        <w:rPr>
          <w:rFonts w:ascii="Calibri" w:hAnsi="Calibri"/>
          <w:b/>
          <w:bCs/>
          <w:i/>
          <w:iCs/>
          <w:color w:val="auto"/>
          <w:sz w:val="20"/>
          <w:szCs w:val="20"/>
        </w:rPr>
        <w:t>Die Abrechnung der Reisekosten sowie von Quartier und Verpflegung erfolgt gemäß den neuen Bestimmungen des Landesschulrates im Dienstweg!</w:t>
      </w:r>
    </w:p>
    <w:p w14:paraId="1A4A6AA2" w14:textId="77777777" w:rsidR="00477DC3" w:rsidRPr="0098523D" w:rsidRDefault="00477DC3" w:rsidP="00477DC3">
      <w:pPr>
        <w:rPr>
          <w:rFonts w:ascii="Calibri" w:hAnsi="Calibri"/>
          <w:color w:val="auto"/>
        </w:rPr>
      </w:pPr>
      <w:r w:rsidRPr="0098523D">
        <w:rPr>
          <w:rFonts w:ascii="Calibri" w:hAnsi="Calibri"/>
          <w:color w:val="auto"/>
        </w:rPr>
        <w:t>Sollte eine Seminarteilnahme nicht möglich sein, ersuchen wir Sie umgehend, unser Sekretariat (02252/88570-202, Frau Leprich) zu verständigen.</w:t>
      </w:r>
    </w:p>
    <w:sectPr w:rsidR="00477DC3" w:rsidRPr="0098523D" w:rsidSect="00345C80">
      <w:footerReference w:type="default" r:id="rId9"/>
      <w:pgSz w:w="11905" w:h="16837"/>
      <w:pgMar w:top="567" w:right="1134" w:bottom="851" w:left="1134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3A269" w14:textId="77777777" w:rsidR="00DC63E2" w:rsidRDefault="00DC63E2">
      <w:r>
        <w:separator/>
      </w:r>
    </w:p>
  </w:endnote>
  <w:endnote w:type="continuationSeparator" w:id="0">
    <w:p w14:paraId="4A667C65" w14:textId="77777777" w:rsidR="00DC63E2" w:rsidRDefault="00DC6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&quot;Franklin Gothic Book&quot;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47" w:type="dxa"/>
      <w:tblInd w:w="108" w:type="dxa"/>
      <w:tblBorders>
        <w:top w:val="single" w:sz="4" w:space="0" w:color="auto"/>
        <w:insideH w:val="single" w:sz="4" w:space="0" w:color="000066"/>
        <w:insideV w:val="single" w:sz="4" w:space="0" w:color="000066"/>
      </w:tblBorders>
      <w:tblLook w:val="0000" w:firstRow="0" w:lastRow="0" w:firstColumn="0" w:lastColumn="0" w:noHBand="0" w:noVBand="0"/>
    </w:tblPr>
    <w:tblGrid>
      <w:gridCol w:w="3794"/>
      <w:gridCol w:w="3260"/>
      <w:gridCol w:w="2693"/>
    </w:tblGrid>
    <w:tr w:rsidR="00D67D31" w14:paraId="147F0B4E" w14:textId="77777777">
      <w:tc>
        <w:tcPr>
          <w:tcW w:w="3794" w:type="dxa"/>
        </w:tcPr>
        <w:p w14:paraId="32416BE4" w14:textId="77777777" w:rsidR="00D67D31" w:rsidRDefault="00D67D31">
          <w:pPr>
            <w:pStyle w:val="Fuzeile"/>
            <w:rPr>
              <w:rFonts w:ascii="Calibri" w:hAnsi="Calibri"/>
              <w:color w:val="999999"/>
              <w:sz w:val="18"/>
              <w:szCs w:val="18"/>
            </w:rPr>
          </w:pPr>
        </w:p>
        <w:p w14:paraId="12D4E1DF" w14:textId="77777777" w:rsidR="00D67D31" w:rsidRDefault="00D67D31">
          <w:pPr>
            <w:pStyle w:val="Fuzeile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t>Pädagogische Hochschule Niederösterreich</w:t>
          </w:r>
        </w:p>
        <w:p w14:paraId="0BE9EBE6" w14:textId="77777777" w:rsidR="00D67D31" w:rsidRDefault="00D67D31">
          <w:pPr>
            <w:pStyle w:val="Fuzeile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t>Expositur</w:t>
          </w:r>
          <w:r>
            <w:rPr>
              <w:rFonts w:ascii="Calibri" w:hAnsi="Calibri"/>
              <w:color w:val="999999"/>
              <w:sz w:val="18"/>
              <w:szCs w:val="18"/>
            </w:rPr>
            <w:br/>
            <w:t>A 2020 Hollabrunn, Dechant Pfeifer-Str. 3</w:t>
          </w:r>
        </w:p>
      </w:tc>
      <w:tc>
        <w:tcPr>
          <w:tcW w:w="3260" w:type="dxa"/>
        </w:tcPr>
        <w:p w14:paraId="280B9FC3" w14:textId="77777777" w:rsidR="00D67D31" w:rsidRDefault="00D67D31">
          <w:pPr>
            <w:pStyle w:val="Fuzeile"/>
            <w:jc w:val="center"/>
            <w:rPr>
              <w:rFonts w:ascii="Calibri" w:hAnsi="Calibri"/>
              <w:color w:val="999999"/>
              <w:sz w:val="18"/>
              <w:szCs w:val="18"/>
            </w:rPr>
          </w:pPr>
        </w:p>
        <w:p w14:paraId="60FCC112" w14:textId="77777777" w:rsidR="00D67D31" w:rsidRDefault="00D67D31">
          <w:pPr>
            <w:pStyle w:val="Fuzeile"/>
            <w:jc w:val="center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sym w:font="Wingdings" w:char="F02A"/>
          </w:r>
          <w:r>
            <w:rPr>
              <w:rFonts w:ascii="Calibri" w:hAnsi="Calibri"/>
              <w:color w:val="999999"/>
              <w:sz w:val="18"/>
              <w:szCs w:val="18"/>
            </w:rPr>
            <w:t xml:space="preserve">  office@ph-noe.ac.at</w:t>
          </w:r>
        </w:p>
        <w:p w14:paraId="5B87C972" w14:textId="77777777" w:rsidR="00D67D31" w:rsidRDefault="00D67D31">
          <w:pPr>
            <w:pStyle w:val="Fuzeile"/>
            <w:jc w:val="center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sym w:font="Webdings" w:char="F0FC"/>
          </w:r>
          <w:r>
            <w:rPr>
              <w:rFonts w:ascii="Calibri" w:hAnsi="Calibri"/>
              <w:color w:val="999999"/>
              <w:sz w:val="18"/>
              <w:szCs w:val="18"/>
            </w:rPr>
            <w:t xml:space="preserve">  www.ph-noe.ac.at</w:t>
          </w:r>
        </w:p>
      </w:tc>
      <w:tc>
        <w:tcPr>
          <w:tcW w:w="2693" w:type="dxa"/>
          <w:tcMar>
            <w:right w:w="0" w:type="dxa"/>
          </w:tcMar>
        </w:tcPr>
        <w:p w14:paraId="03480890" w14:textId="77777777" w:rsidR="00D67D31" w:rsidRDefault="00D67D31">
          <w:pPr>
            <w:pStyle w:val="Fuzeile"/>
            <w:jc w:val="right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sym w:font="Wingdings" w:char="F020"/>
          </w:r>
        </w:p>
        <w:p w14:paraId="7D7D303C" w14:textId="77777777" w:rsidR="00D67D31" w:rsidRDefault="00D67D31">
          <w:pPr>
            <w:pStyle w:val="Fuzeile"/>
            <w:jc w:val="right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sym w:font="Wingdings" w:char="F028"/>
          </w:r>
          <w:r>
            <w:rPr>
              <w:rFonts w:ascii="Calibri" w:hAnsi="Calibri"/>
              <w:color w:val="999999"/>
              <w:sz w:val="18"/>
              <w:szCs w:val="18"/>
            </w:rPr>
            <w:t xml:space="preserve">  +43 (0) 2252 88 570-0</w:t>
          </w:r>
        </w:p>
        <w:p w14:paraId="46B06948" w14:textId="77777777" w:rsidR="00D67D31" w:rsidRDefault="00D67D31">
          <w:pPr>
            <w:pStyle w:val="Fuzeile"/>
            <w:jc w:val="right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t xml:space="preserve">Fax +43 (0) 2252 88 570-250  </w:t>
          </w:r>
        </w:p>
        <w:p w14:paraId="78C3C6E5" w14:textId="77777777" w:rsidR="00D67D31" w:rsidRDefault="00D67D31">
          <w:pPr>
            <w:pStyle w:val="Fuzeile"/>
            <w:jc w:val="right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t xml:space="preserve">Seite </w:t>
          </w:r>
          <w:r w:rsidR="00C21D8A">
            <w:rPr>
              <w:rFonts w:ascii="Calibri" w:hAnsi="Calibri"/>
              <w:color w:val="999999"/>
              <w:sz w:val="18"/>
              <w:szCs w:val="18"/>
            </w:rPr>
            <w:fldChar w:fldCharType="begin"/>
          </w:r>
          <w:r>
            <w:rPr>
              <w:rFonts w:ascii="Calibri" w:hAnsi="Calibri"/>
              <w:color w:val="999999"/>
              <w:sz w:val="18"/>
              <w:szCs w:val="18"/>
            </w:rPr>
            <w:instrText xml:space="preserve"> PAGE </w:instrText>
          </w:r>
          <w:r w:rsidR="00C21D8A">
            <w:rPr>
              <w:rFonts w:ascii="Calibri" w:hAnsi="Calibri"/>
              <w:color w:val="999999"/>
              <w:sz w:val="18"/>
              <w:szCs w:val="18"/>
            </w:rPr>
            <w:fldChar w:fldCharType="separate"/>
          </w:r>
          <w:r w:rsidR="009D0B12">
            <w:rPr>
              <w:rFonts w:ascii="Calibri" w:hAnsi="Calibri"/>
              <w:noProof/>
              <w:color w:val="999999"/>
              <w:sz w:val="18"/>
              <w:szCs w:val="18"/>
            </w:rPr>
            <w:t>1</w:t>
          </w:r>
          <w:r w:rsidR="00C21D8A">
            <w:rPr>
              <w:rFonts w:ascii="Calibri" w:hAnsi="Calibri"/>
              <w:color w:val="999999"/>
              <w:sz w:val="18"/>
              <w:szCs w:val="18"/>
            </w:rPr>
            <w:fldChar w:fldCharType="end"/>
          </w:r>
          <w:r>
            <w:rPr>
              <w:rFonts w:ascii="Calibri" w:hAnsi="Calibri"/>
              <w:color w:val="999999"/>
              <w:sz w:val="18"/>
              <w:szCs w:val="18"/>
            </w:rPr>
            <w:t xml:space="preserve"> von </w:t>
          </w:r>
          <w:r w:rsidR="00C21D8A">
            <w:rPr>
              <w:rFonts w:ascii="Calibri" w:hAnsi="Calibri"/>
              <w:color w:val="999999"/>
              <w:sz w:val="18"/>
              <w:szCs w:val="18"/>
            </w:rPr>
            <w:fldChar w:fldCharType="begin"/>
          </w:r>
          <w:r>
            <w:rPr>
              <w:rFonts w:ascii="Calibri" w:hAnsi="Calibri"/>
              <w:color w:val="999999"/>
              <w:sz w:val="18"/>
              <w:szCs w:val="18"/>
            </w:rPr>
            <w:instrText xml:space="preserve"> NUMPAGES </w:instrText>
          </w:r>
          <w:r w:rsidR="00C21D8A">
            <w:rPr>
              <w:rFonts w:ascii="Calibri" w:hAnsi="Calibri"/>
              <w:color w:val="999999"/>
              <w:sz w:val="18"/>
              <w:szCs w:val="18"/>
            </w:rPr>
            <w:fldChar w:fldCharType="separate"/>
          </w:r>
          <w:r w:rsidR="009D0B12">
            <w:rPr>
              <w:rFonts w:ascii="Calibri" w:hAnsi="Calibri"/>
              <w:noProof/>
              <w:color w:val="999999"/>
              <w:sz w:val="18"/>
              <w:szCs w:val="18"/>
            </w:rPr>
            <w:t>1</w:t>
          </w:r>
          <w:r w:rsidR="00C21D8A">
            <w:rPr>
              <w:rFonts w:ascii="Calibri" w:hAnsi="Calibri"/>
              <w:color w:val="999999"/>
              <w:sz w:val="18"/>
              <w:szCs w:val="18"/>
            </w:rPr>
            <w:fldChar w:fldCharType="end"/>
          </w:r>
        </w:p>
        <w:p w14:paraId="09B233EF" w14:textId="77777777" w:rsidR="00D67D31" w:rsidRDefault="00D67D31">
          <w:pPr>
            <w:pStyle w:val="Fuzeile"/>
            <w:rPr>
              <w:rFonts w:ascii="Calibri" w:hAnsi="Calibri"/>
              <w:color w:val="999999"/>
              <w:sz w:val="18"/>
              <w:szCs w:val="18"/>
            </w:rPr>
          </w:pPr>
        </w:p>
      </w:tc>
    </w:tr>
  </w:tbl>
  <w:p w14:paraId="68E15AA4" w14:textId="77777777" w:rsidR="00D67D31" w:rsidRDefault="00D67D3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C4BEF" w14:textId="77777777" w:rsidR="00DC63E2" w:rsidRDefault="00DC63E2">
      <w:r>
        <w:separator/>
      </w:r>
    </w:p>
  </w:footnote>
  <w:footnote w:type="continuationSeparator" w:id="0">
    <w:p w14:paraId="58A1EC4A" w14:textId="77777777" w:rsidR="00DC63E2" w:rsidRDefault="00DC6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B5B8F"/>
    <w:multiLevelType w:val="hybridMultilevel"/>
    <w:tmpl w:val="77349F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52E"/>
    <w:multiLevelType w:val="hybridMultilevel"/>
    <w:tmpl w:val="66B483F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26"/>
    <w:rsid w:val="00016630"/>
    <w:rsid w:val="00016D55"/>
    <w:rsid w:val="00056AEA"/>
    <w:rsid w:val="00063713"/>
    <w:rsid w:val="00083BAE"/>
    <w:rsid w:val="000A4BFC"/>
    <w:rsid w:val="000C7D3B"/>
    <w:rsid w:val="000E117D"/>
    <w:rsid w:val="000E514E"/>
    <w:rsid w:val="000F6A4D"/>
    <w:rsid w:val="000F70CE"/>
    <w:rsid w:val="00133B2D"/>
    <w:rsid w:val="001A60E0"/>
    <w:rsid w:val="001B2B1D"/>
    <w:rsid w:val="001C2913"/>
    <w:rsid w:val="001E1957"/>
    <w:rsid w:val="001E2F60"/>
    <w:rsid w:val="001E6822"/>
    <w:rsid w:val="0020075A"/>
    <w:rsid w:val="002530AA"/>
    <w:rsid w:val="00255BD8"/>
    <w:rsid w:val="002756D4"/>
    <w:rsid w:val="0027741F"/>
    <w:rsid w:val="002A2325"/>
    <w:rsid w:val="002A592E"/>
    <w:rsid w:val="002E4D10"/>
    <w:rsid w:val="002E5165"/>
    <w:rsid w:val="003303F5"/>
    <w:rsid w:val="0034331D"/>
    <w:rsid w:val="00345C80"/>
    <w:rsid w:val="00356C8A"/>
    <w:rsid w:val="00360CD2"/>
    <w:rsid w:val="00362128"/>
    <w:rsid w:val="0038251E"/>
    <w:rsid w:val="003E1767"/>
    <w:rsid w:val="003E6FF2"/>
    <w:rsid w:val="00413CFE"/>
    <w:rsid w:val="00417F06"/>
    <w:rsid w:val="004672C5"/>
    <w:rsid w:val="00477DC3"/>
    <w:rsid w:val="00487F1C"/>
    <w:rsid w:val="00497AA9"/>
    <w:rsid w:val="004A254F"/>
    <w:rsid w:val="004B4080"/>
    <w:rsid w:val="004B7822"/>
    <w:rsid w:val="004F4232"/>
    <w:rsid w:val="004F7817"/>
    <w:rsid w:val="00503A38"/>
    <w:rsid w:val="0051200B"/>
    <w:rsid w:val="005251B3"/>
    <w:rsid w:val="005333FE"/>
    <w:rsid w:val="00543BD4"/>
    <w:rsid w:val="005479CA"/>
    <w:rsid w:val="005738A6"/>
    <w:rsid w:val="00592438"/>
    <w:rsid w:val="00596457"/>
    <w:rsid w:val="005A11F5"/>
    <w:rsid w:val="005B7F4B"/>
    <w:rsid w:val="005E4AC6"/>
    <w:rsid w:val="005E5A26"/>
    <w:rsid w:val="005F6723"/>
    <w:rsid w:val="00620F87"/>
    <w:rsid w:val="0062618C"/>
    <w:rsid w:val="00634A15"/>
    <w:rsid w:val="00634E5D"/>
    <w:rsid w:val="006529E3"/>
    <w:rsid w:val="00672052"/>
    <w:rsid w:val="006A03CA"/>
    <w:rsid w:val="006B033C"/>
    <w:rsid w:val="006F2115"/>
    <w:rsid w:val="00707FEF"/>
    <w:rsid w:val="007207E8"/>
    <w:rsid w:val="00722319"/>
    <w:rsid w:val="007365F9"/>
    <w:rsid w:val="00745528"/>
    <w:rsid w:val="0077743E"/>
    <w:rsid w:val="007D4CC9"/>
    <w:rsid w:val="007E345A"/>
    <w:rsid w:val="007F1128"/>
    <w:rsid w:val="00805E11"/>
    <w:rsid w:val="00815D81"/>
    <w:rsid w:val="008214DF"/>
    <w:rsid w:val="00821891"/>
    <w:rsid w:val="00826788"/>
    <w:rsid w:val="00835276"/>
    <w:rsid w:val="00836BCB"/>
    <w:rsid w:val="008468EB"/>
    <w:rsid w:val="00857830"/>
    <w:rsid w:val="00893ABE"/>
    <w:rsid w:val="008A52AB"/>
    <w:rsid w:val="008E642B"/>
    <w:rsid w:val="008F51C9"/>
    <w:rsid w:val="009023A1"/>
    <w:rsid w:val="00903713"/>
    <w:rsid w:val="00911111"/>
    <w:rsid w:val="009137DA"/>
    <w:rsid w:val="00946D3B"/>
    <w:rsid w:val="0098523D"/>
    <w:rsid w:val="00991AFA"/>
    <w:rsid w:val="009A2693"/>
    <w:rsid w:val="009D0B12"/>
    <w:rsid w:val="009F1F40"/>
    <w:rsid w:val="00A1265C"/>
    <w:rsid w:val="00A22EFE"/>
    <w:rsid w:val="00A61959"/>
    <w:rsid w:val="00A666DD"/>
    <w:rsid w:val="00AA41D9"/>
    <w:rsid w:val="00AA6948"/>
    <w:rsid w:val="00AC1F85"/>
    <w:rsid w:val="00AC2608"/>
    <w:rsid w:val="00AC7C7C"/>
    <w:rsid w:val="00AD09C9"/>
    <w:rsid w:val="00AD0A42"/>
    <w:rsid w:val="00B3049C"/>
    <w:rsid w:val="00B50766"/>
    <w:rsid w:val="00B652E7"/>
    <w:rsid w:val="00B86094"/>
    <w:rsid w:val="00BB0905"/>
    <w:rsid w:val="00BB7673"/>
    <w:rsid w:val="00BE22B4"/>
    <w:rsid w:val="00C04AD6"/>
    <w:rsid w:val="00C21D8A"/>
    <w:rsid w:val="00C221E3"/>
    <w:rsid w:val="00C24DD3"/>
    <w:rsid w:val="00C43AE7"/>
    <w:rsid w:val="00C445A5"/>
    <w:rsid w:val="00C46981"/>
    <w:rsid w:val="00C604E8"/>
    <w:rsid w:val="00C63126"/>
    <w:rsid w:val="00C7330C"/>
    <w:rsid w:val="00C81B9E"/>
    <w:rsid w:val="00C822A5"/>
    <w:rsid w:val="00CC3EA3"/>
    <w:rsid w:val="00CC6510"/>
    <w:rsid w:val="00D1505E"/>
    <w:rsid w:val="00D1670A"/>
    <w:rsid w:val="00D53056"/>
    <w:rsid w:val="00D53B5D"/>
    <w:rsid w:val="00D576BA"/>
    <w:rsid w:val="00D66131"/>
    <w:rsid w:val="00D67D31"/>
    <w:rsid w:val="00D858C8"/>
    <w:rsid w:val="00D87CA8"/>
    <w:rsid w:val="00D94187"/>
    <w:rsid w:val="00DA590D"/>
    <w:rsid w:val="00DB349F"/>
    <w:rsid w:val="00DB3EFD"/>
    <w:rsid w:val="00DC2ED4"/>
    <w:rsid w:val="00DC42AE"/>
    <w:rsid w:val="00DC63E2"/>
    <w:rsid w:val="00DF5D87"/>
    <w:rsid w:val="00E21D58"/>
    <w:rsid w:val="00E267DA"/>
    <w:rsid w:val="00E275A0"/>
    <w:rsid w:val="00E3634C"/>
    <w:rsid w:val="00E4174B"/>
    <w:rsid w:val="00E566B8"/>
    <w:rsid w:val="00E71166"/>
    <w:rsid w:val="00E7431D"/>
    <w:rsid w:val="00E75303"/>
    <w:rsid w:val="00E77E60"/>
    <w:rsid w:val="00E91552"/>
    <w:rsid w:val="00EA1EC2"/>
    <w:rsid w:val="00EA43A2"/>
    <w:rsid w:val="00EA6527"/>
    <w:rsid w:val="00F05665"/>
    <w:rsid w:val="00F6249B"/>
    <w:rsid w:val="00FB5092"/>
    <w:rsid w:val="00FC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9BF74A"/>
  <w15:docId w15:val="{A254227A-551D-4604-9BCE-1D2C7051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63126"/>
    <w:pPr>
      <w:suppressAutoHyphens/>
      <w:jc w:val="both"/>
    </w:pPr>
    <w:rPr>
      <w:rFonts w:ascii="Tahoma" w:hAnsi="Tahoma" w:cs="Tahoma"/>
      <w:color w:val="000080"/>
      <w:sz w:val="22"/>
      <w:szCs w:val="22"/>
      <w:lang w:eastAsia="ar-SA"/>
    </w:rPr>
  </w:style>
  <w:style w:type="paragraph" w:styleId="berschrift1">
    <w:name w:val="heading 1"/>
    <w:basedOn w:val="Standard"/>
    <w:next w:val="Textkrper"/>
    <w:qFormat/>
    <w:rsid w:val="00C63126"/>
    <w:pPr>
      <w:numPr>
        <w:numId w:val="1"/>
      </w:numPr>
      <w:spacing w:before="280" w:after="280"/>
      <w:jc w:val="left"/>
      <w:outlineLvl w:val="0"/>
    </w:pPr>
    <w:rPr>
      <w:rFonts w:ascii="Arial Unicode MS" w:hAnsi="Arial Unicode MS" w:cs="Arial Unicode MS"/>
      <w:b/>
      <w:bCs/>
      <w:color w:val="auto"/>
      <w:kern w:val="1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C63126"/>
    <w:pPr>
      <w:widowControl w:val="0"/>
      <w:tabs>
        <w:tab w:val="right" w:pos="9639"/>
      </w:tabs>
      <w:jc w:val="left"/>
    </w:pPr>
    <w:rPr>
      <w:sz w:val="20"/>
      <w:szCs w:val="20"/>
    </w:rPr>
  </w:style>
  <w:style w:type="paragraph" w:styleId="Fuzeile">
    <w:name w:val="footer"/>
    <w:basedOn w:val="Standard"/>
    <w:rsid w:val="00C63126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C63126"/>
    <w:pPr>
      <w:spacing w:after="120"/>
    </w:pPr>
  </w:style>
  <w:style w:type="paragraph" w:styleId="Listenabsatz">
    <w:name w:val="List Paragraph"/>
    <w:basedOn w:val="Standard"/>
    <w:uiPriority w:val="34"/>
    <w:qFormat/>
    <w:rsid w:val="00821891"/>
    <w:pPr>
      <w:suppressAutoHyphens w:val="0"/>
      <w:ind w:left="720"/>
      <w:jc w:val="left"/>
    </w:pPr>
    <w:rPr>
      <w:rFonts w:ascii="Calibri" w:eastAsia="Calibri" w:hAnsi="Calibri" w:cs="Calibri"/>
      <w:color w:val="auto"/>
      <w:lang w:eastAsia="en-US"/>
    </w:rPr>
  </w:style>
  <w:style w:type="paragraph" w:styleId="Sprechblasentext">
    <w:name w:val="Balloon Text"/>
    <w:basedOn w:val="Standard"/>
    <w:link w:val="SprechblasentextZchn"/>
    <w:rsid w:val="00E566B8"/>
    <w:rPr>
      <w:rFonts w:cs="Times New Roman"/>
      <w:sz w:val="16"/>
      <w:szCs w:val="16"/>
    </w:rPr>
  </w:style>
  <w:style w:type="character" w:customStyle="1" w:styleId="SprechblasentextZchn">
    <w:name w:val="Sprechblasentext Zchn"/>
    <w:link w:val="Sprechblasentext"/>
    <w:rsid w:val="00E566B8"/>
    <w:rPr>
      <w:rFonts w:ascii="Tahoma" w:hAnsi="Tahoma" w:cs="Tahoma"/>
      <w:color w:val="000080"/>
      <w:sz w:val="16"/>
      <w:szCs w:val="16"/>
      <w:lang w:eastAsia="ar-SA"/>
    </w:rPr>
  </w:style>
  <w:style w:type="character" w:styleId="Hyperlink">
    <w:name w:val="Hyperlink"/>
    <w:basedOn w:val="Absatz-Standardschriftart"/>
    <w:unhideWhenUsed/>
    <w:rsid w:val="001E2F6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E2F60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991AFA"/>
    <w:rPr>
      <w:b/>
      <w:bCs/>
    </w:rPr>
  </w:style>
  <w:style w:type="character" w:styleId="BesuchterLink">
    <w:name w:val="FollowedHyperlink"/>
    <w:basedOn w:val="Absatz-Standardschriftart"/>
    <w:semiHidden/>
    <w:unhideWhenUsed/>
    <w:rsid w:val="00D858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iuc-ayvd-fx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1778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Breitegger</dc:creator>
  <cp:lastModifiedBy>Andreas Breitegger</cp:lastModifiedBy>
  <cp:revision>6</cp:revision>
  <cp:lastPrinted>2021-04-12T13:28:00Z</cp:lastPrinted>
  <dcterms:created xsi:type="dcterms:W3CDTF">2021-04-07T15:12:00Z</dcterms:created>
  <dcterms:modified xsi:type="dcterms:W3CDTF">2021-04-12T13:28:00Z</dcterms:modified>
</cp:coreProperties>
</file>